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信息技术（拓展模块）——数字媒体与</w:t>
      </w:r>
      <w:r>
        <w:rPr>
          <w:rFonts w:hint="eastAsia"/>
          <w:lang w:val="en-US" w:eastAsia="zh-CN"/>
        </w:rPr>
        <w:t>应用</w:t>
      </w:r>
      <w:r>
        <w:rPr>
          <w:rFonts w:hint="eastAsia"/>
        </w:rPr>
        <w:t>（</w:t>
      </w:r>
      <w:r>
        <w:rPr>
          <w:rFonts w:hint="eastAsia"/>
          <w:lang w:val="en-US" w:eastAsia="zh-CN"/>
        </w:rPr>
        <w:t>个人网店开设</w:t>
      </w:r>
      <w:r>
        <w:rPr>
          <w:rFonts w:hint="eastAsia"/>
        </w:rPr>
        <w:t>）</w:t>
      </w:r>
    </w:p>
    <w:tbl>
      <w:tblPr>
        <w:tblStyle w:val="10"/>
        <w:tblW w:w="50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 w:type="dxa"/>
          <w:left w:w="0" w:type="dxa"/>
          <w:bottom w:w="0" w:type="dxa"/>
          <w:right w:w="0" w:type="dxa"/>
        </w:tblCellMar>
      </w:tblPr>
      <w:tblGrid>
        <w:gridCol w:w="979"/>
        <w:gridCol w:w="2430"/>
        <w:gridCol w:w="1137"/>
        <w:gridCol w:w="1810"/>
        <w:gridCol w:w="1061"/>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15" w:hRule="atLeast"/>
        </w:trPr>
        <w:tc>
          <w:tcPr>
            <w:tcW w:w="5000" w:type="pct"/>
            <w:gridSpan w:val="6"/>
            <w:shd w:val="clear" w:color="auto" w:fill="25627B"/>
            <w:vAlign w:val="center"/>
          </w:tcPr>
          <w:p>
            <w:pPr>
              <w:spacing w:line="276" w:lineRule="auto"/>
              <w:ind w:left="4"/>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 xml:space="preserve">信息技术（拓展模块）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个人网店开设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51"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课程名称</w:t>
            </w:r>
          </w:p>
        </w:tc>
        <w:tc>
          <w:tcPr>
            <w:tcW w:w="1459" w:type="pct"/>
            <w:vAlign w:val="center"/>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信息技术（拓展模块）——数字媒体与</w:t>
            </w:r>
            <w:r>
              <w:rPr>
                <w:rFonts w:hint="eastAsia" w:ascii="宋体" w:hAnsi="宋体" w:eastAsia="宋体" w:cs="微软雅黑"/>
                <w:bCs/>
                <w:kern w:val="0"/>
                <w:szCs w:val="21"/>
                <w:lang w:val="en-US" w:eastAsia="zh-CN"/>
              </w:rPr>
              <w:t>应用</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个人网店开设</w:t>
            </w:r>
            <w:r>
              <w:rPr>
                <w:rFonts w:hint="eastAsia" w:ascii="宋体" w:hAnsi="宋体" w:eastAsia="宋体" w:cs="微软雅黑"/>
                <w:bCs/>
                <w:kern w:val="0"/>
                <w:szCs w:val="21"/>
              </w:rPr>
              <w:t>）</w:t>
            </w:r>
          </w:p>
        </w:tc>
        <w:tc>
          <w:tcPr>
            <w:tcW w:w="683"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课程性质</w:t>
            </w:r>
          </w:p>
        </w:tc>
        <w:tc>
          <w:tcPr>
            <w:tcW w:w="1087" w:type="pct"/>
            <w:vAlign w:val="center"/>
          </w:tcPr>
          <w:p>
            <w:pPr>
              <w:spacing w:line="276" w:lineRule="auto"/>
              <w:jc w:val="left"/>
              <w:rPr>
                <w:rFonts w:ascii="宋体" w:hAnsi="宋体" w:eastAsia="宋体" w:cs="微软雅黑"/>
                <w:bCs/>
                <w:kern w:val="0"/>
                <w:szCs w:val="21"/>
              </w:rPr>
            </w:pPr>
            <w:r>
              <w:rPr>
                <w:rFonts w:hint="eastAsia" w:ascii="宋体" w:hAnsi="宋体" w:eastAsia="宋体" w:cs="微软雅黑"/>
                <w:bCs/>
                <w:kern w:val="0"/>
                <w:szCs w:val="21"/>
              </w:rPr>
              <w:t>公共基础课</w:t>
            </w:r>
          </w:p>
        </w:tc>
        <w:tc>
          <w:tcPr>
            <w:tcW w:w="637" w:type="pct"/>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
                <w:kern w:val="0"/>
                <w:szCs w:val="21"/>
              </w:rPr>
              <w:t>专题学时</w:t>
            </w:r>
          </w:p>
        </w:tc>
        <w:tc>
          <w:tcPr>
            <w:tcW w:w="546" w:type="pct"/>
            <w:vAlign w:val="center"/>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8</w:t>
            </w:r>
            <w:r>
              <w:rPr>
                <w:rFonts w:hint="eastAsia" w:ascii="宋体" w:hAnsi="宋体" w:eastAsia="宋体" w:cs="微软雅黑"/>
                <w:bCs/>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464"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使用教材</w:t>
            </w:r>
          </w:p>
        </w:tc>
        <w:tc>
          <w:tcPr>
            <w:tcW w:w="4412" w:type="pct"/>
            <w:gridSpan w:val="5"/>
            <w:vAlign w:val="center"/>
          </w:tcPr>
          <w:p>
            <w:pPr>
              <w:spacing w:line="276" w:lineRule="auto"/>
              <w:rPr>
                <w:rFonts w:ascii="宋体" w:hAnsi="宋体" w:eastAsia="宋体" w:cs="微软雅黑"/>
                <w:b/>
                <w:kern w:val="0"/>
                <w:szCs w:val="21"/>
              </w:rPr>
            </w:pPr>
            <w:r>
              <w:rPr>
                <w:rFonts w:hint="eastAsia" w:ascii="宋体" w:hAnsi="宋体" w:eastAsia="宋体" w:cs="微软雅黑"/>
                <w:bCs/>
                <w:kern w:val="0"/>
                <w:szCs w:val="21"/>
              </w:rPr>
              <w:t>“十四五”职业教育国家规划教材（中等职业学校公共基础课程教材）——《信息技术（拓展模块）——数字媒体与</w:t>
            </w:r>
            <w:r>
              <w:rPr>
                <w:rFonts w:hint="eastAsia" w:ascii="宋体" w:hAnsi="宋体" w:eastAsia="宋体" w:cs="微软雅黑"/>
                <w:bCs/>
                <w:kern w:val="0"/>
                <w:szCs w:val="21"/>
                <w:lang w:val="en-US" w:eastAsia="zh-CN"/>
              </w:rPr>
              <w:t>应用</w:t>
            </w:r>
            <w:r>
              <w:rPr>
                <w:rFonts w:hint="eastAsia" w:ascii="宋体" w:hAnsi="宋体" w:eastAsia="宋体" w:cs="微软雅黑"/>
                <w:bCs/>
                <w:kern w:val="0"/>
                <w:szCs w:val="21"/>
              </w:rPr>
              <w:t>，北京理工大学出版社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c>
          <w:tcPr>
            <w:tcW w:w="5000" w:type="pct"/>
            <w:gridSpan w:val="6"/>
            <w:shd w:val="clear" w:color="auto" w:fill="auto"/>
            <w:vAlign w:val="center"/>
          </w:tcPr>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一、专题引导</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2015年6月11日，国务院颁发《关于大力推进大众创业万众创新若干政策措施的意见》[2015〕 32号文件，营造创业环境，释放创业活力，实现落地生根，推动模式创新，依托“互联网+”、大数据等，建立和完善线上与线下商业模式等创业创新机制，全国掀起“大众创业”“草根创业”新浪潮。2015年7月4日，国务院颁布《关于积极推进“互联网+”行动的指导意见》，加快推进“互联网+”发展，重塑创新体系、激发创新活力、培育新兴业态，主动适应和引领经济发展新常态，形成经济发展新动能。2020年5月22日发布的《2020年国务院政府工作报告》中提出，全面推进“互联网+”，打造数字经济新优势，深入推进大众创业、万众创新。</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本专题实践性强，以行动导向、任务驱动为主要形式，按照“项目一任务一拓展”的学习过程，根据职业领域典型工作任务，基于典型的电商平台，把思政元素融入职业工作新情境、新模式和新方法，把实战项目任务化，构建了四个实践任务</w:t>
            </w:r>
            <w:r>
              <w:rPr>
                <w:rFonts w:hint="eastAsia" w:ascii="宋体" w:hAnsi="宋体" w:cs="微软雅黑"/>
                <w:bCs/>
                <w:color w:val="auto"/>
                <w:kern w:val="0"/>
                <w:sz w:val="21"/>
                <w:szCs w:val="21"/>
                <w:lang w:eastAsia="zh-CN"/>
              </w:rPr>
              <w:t>：</w:t>
            </w:r>
            <w:r>
              <w:rPr>
                <w:rFonts w:hint="eastAsia" w:ascii="宋体" w:hAnsi="宋体" w:cs="微软雅黑"/>
                <w:bCs/>
                <w:color w:val="auto"/>
                <w:kern w:val="0"/>
                <w:sz w:val="21"/>
                <w:szCs w:val="21"/>
              </w:rPr>
              <w:t>个人网店的策划、网店的开设、网店的装修与美化、网店的运营维护。</w:t>
            </w:r>
          </w:p>
          <w:p>
            <w:pPr>
              <w:pStyle w:val="11"/>
              <w:spacing w:after="0" w:line="276" w:lineRule="auto"/>
              <w:ind w:firstLine="420"/>
              <w:rPr>
                <w:rFonts w:ascii="宋体" w:hAnsi="宋体" w:cs="微软雅黑"/>
                <w:bCs/>
                <w:color w:val="auto"/>
                <w:kern w:val="0"/>
                <w:sz w:val="21"/>
                <w:szCs w:val="21"/>
              </w:rPr>
            </w:pPr>
            <w:r>
              <w:rPr>
                <w:rFonts w:hint="eastAsia" w:ascii="宋体" w:hAnsi="宋体" w:cs="微软雅黑"/>
                <w:bCs/>
                <w:color w:val="auto"/>
                <w:kern w:val="0"/>
                <w:sz w:val="21"/>
                <w:szCs w:val="21"/>
              </w:rPr>
              <w:t>本专题具体项目如下：</w:t>
            </w:r>
          </w:p>
          <w:p>
            <w:pPr>
              <w:pStyle w:val="12"/>
              <w:widowControl w:val="0"/>
              <w:numPr>
                <w:ilvl w:val="0"/>
                <w:numId w:val="0"/>
              </w:numPr>
              <w:spacing w:after="0" w:line="276" w:lineRule="auto"/>
              <w:ind w:left="420" w:leftChars="0"/>
              <w:jc w:val="both"/>
              <w:rPr>
                <w:rFonts w:ascii="宋体" w:hAnsi="宋体" w:eastAsia="宋体" w:cs="微软雅黑"/>
                <w:bCs/>
                <w:color w:val="auto"/>
                <w:kern w:val="0"/>
                <w:sz w:val="21"/>
                <w:szCs w:val="21"/>
              </w:rPr>
            </w:pPr>
            <w:r>
              <w:rPr>
                <w:rFonts w:hint="eastAsia" w:ascii="宋体" w:hAnsi="宋体" w:eastAsia="宋体" w:cs="微软雅黑"/>
                <w:bCs/>
                <w:color w:val="auto"/>
                <w:kern w:val="0"/>
                <w:sz w:val="21"/>
                <w:szCs w:val="21"/>
                <w:lang w:val="en-US" w:eastAsia="zh-CN"/>
              </w:rPr>
              <w:t>1.个人网店的策划</w:t>
            </w:r>
            <w:r>
              <w:rPr>
                <w:rFonts w:hint="eastAsia" w:ascii="宋体" w:hAnsi="宋体" w:eastAsia="宋体" w:cs="微软雅黑"/>
                <w:bCs/>
                <w:color w:val="auto"/>
                <w:kern w:val="0"/>
                <w:sz w:val="21"/>
                <w:szCs w:val="21"/>
              </w:rPr>
              <w:t>。</w:t>
            </w:r>
          </w:p>
          <w:p>
            <w:pPr>
              <w:pStyle w:val="12"/>
              <w:widowControl w:val="0"/>
              <w:numPr>
                <w:ilvl w:val="0"/>
                <w:numId w:val="0"/>
              </w:numPr>
              <w:spacing w:after="0" w:line="276" w:lineRule="auto"/>
              <w:ind w:left="420" w:leftChars="0"/>
              <w:jc w:val="both"/>
              <w:rPr>
                <w:rFonts w:hint="default" w:ascii="宋体" w:hAnsi="宋体" w:eastAsia="宋体" w:cs="微软雅黑"/>
                <w:bCs/>
                <w:color w:val="auto"/>
                <w:kern w:val="0"/>
                <w:sz w:val="21"/>
                <w:szCs w:val="21"/>
                <w:lang w:val="en-US"/>
              </w:rPr>
            </w:pPr>
            <w:r>
              <w:rPr>
                <w:rFonts w:hint="eastAsia" w:ascii="宋体" w:hAnsi="宋体" w:eastAsia="宋体" w:cs="微软雅黑"/>
                <w:bCs/>
                <w:color w:val="auto"/>
                <w:kern w:val="0"/>
                <w:sz w:val="21"/>
                <w:szCs w:val="21"/>
                <w:lang w:val="en-US" w:eastAsia="zh-CN"/>
              </w:rPr>
              <w:t>2.网店的开设。</w:t>
            </w:r>
          </w:p>
          <w:p>
            <w:pPr>
              <w:pStyle w:val="11"/>
              <w:spacing w:after="0" w:line="276" w:lineRule="auto"/>
              <w:ind w:firstLine="422"/>
              <w:rPr>
                <w:rFonts w:hint="eastAsia" w:ascii="宋体" w:hAnsi="宋体" w:cs="微软雅黑"/>
                <w:bCs/>
                <w:color w:val="auto"/>
                <w:kern w:val="0"/>
                <w:sz w:val="21"/>
                <w:szCs w:val="21"/>
                <w:lang w:val="en-US" w:eastAsia="zh-CN"/>
              </w:rPr>
            </w:pPr>
            <w:r>
              <w:rPr>
                <w:rFonts w:hint="eastAsia" w:ascii="宋体" w:hAnsi="宋体" w:cs="微软雅黑"/>
                <w:bCs/>
                <w:color w:val="auto"/>
                <w:kern w:val="0"/>
                <w:sz w:val="21"/>
                <w:szCs w:val="21"/>
                <w:lang w:val="en-US" w:eastAsia="zh-CN"/>
              </w:rPr>
              <w:t>3.网店的装修与美化。</w:t>
            </w:r>
          </w:p>
          <w:p>
            <w:pPr>
              <w:pStyle w:val="11"/>
              <w:spacing w:after="0" w:line="276" w:lineRule="auto"/>
              <w:ind w:firstLine="422"/>
              <w:rPr>
                <w:rFonts w:hint="default" w:ascii="宋体" w:hAnsi="宋体" w:cs="微软雅黑"/>
                <w:bCs/>
                <w:color w:val="auto"/>
                <w:kern w:val="0"/>
                <w:sz w:val="21"/>
                <w:szCs w:val="21"/>
                <w:lang w:val="en-US" w:eastAsia="zh-CN"/>
              </w:rPr>
            </w:pPr>
            <w:r>
              <w:rPr>
                <w:rFonts w:hint="eastAsia" w:ascii="宋体" w:hAnsi="宋体" w:cs="微软雅黑"/>
                <w:bCs/>
                <w:color w:val="auto"/>
                <w:kern w:val="0"/>
                <w:sz w:val="21"/>
                <w:szCs w:val="21"/>
                <w:lang w:val="en-US" w:eastAsia="zh-CN"/>
              </w:rPr>
              <w:t>4.网店的运营维护。</w:t>
            </w:r>
          </w:p>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二、学习目标</w:t>
            </w:r>
          </w:p>
          <w:p>
            <w:pPr>
              <w:pStyle w:val="12"/>
              <w:numPr>
                <w:ilvl w:val="0"/>
                <w:numId w:val="0"/>
              </w:numPr>
              <w:spacing w:after="0" w:line="276" w:lineRule="auto"/>
              <w:ind w:firstLine="440" w:firstLineChars="200"/>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1.从行业形势、货源渠道、竞品分析、客户群画像、自身职业方向进行分析，能够完成产品营销网店搭建的前期策划，包括店铺主营商品类别选择、网店定位、电商平台选择等。</w:t>
            </w:r>
          </w:p>
          <w:p>
            <w:pPr>
              <w:pStyle w:val="12"/>
              <w:numPr>
                <w:ilvl w:val="0"/>
                <w:numId w:val="0"/>
              </w:numPr>
              <w:spacing w:after="0" w:line="276" w:lineRule="auto"/>
              <w:ind w:firstLine="440" w:firstLineChars="200"/>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2.熟悉产品营销网店开店的准备材料，能够基于主流电商平台，注册账号及实名认证，完成个人网店的申请开设及基本设置。</w:t>
            </w:r>
          </w:p>
          <w:p>
            <w:pPr>
              <w:pStyle w:val="12"/>
              <w:numPr>
                <w:ilvl w:val="0"/>
                <w:numId w:val="0"/>
              </w:numPr>
              <w:spacing w:after="0" w:line="276" w:lineRule="auto"/>
              <w:ind w:firstLine="440" w:firstLineChars="200"/>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3.会根据网店定位进行店铺装修，能够完成店标、店招、轮播广告的制作。</w:t>
            </w:r>
          </w:p>
          <w:p>
            <w:pPr>
              <w:pStyle w:val="12"/>
              <w:numPr>
                <w:ilvl w:val="0"/>
                <w:numId w:val="0"/>
              </w:numPr>
              <w:spacing w:after="0" w:line="276" w:lineRule="auto"/>
              <w:ind w:firstLine="440" w:firstLineChars="200"/>
              <w:rPr>
                <w:rFonts w:ascii="宋体" w:hAnsi="宋体" w:eastAsia="宋体" w:cs="微软雅黑"/>
                <w:bCs/>
                <w:kern w:val="0"/>
                <w:szCs w:val="21"/>
              </w:rPr>
            </w:pPr>
            <w:r>
              <w:rPr>
                <w:rFonts w:hint="eastAsia" w:ascii="宋体" w:hAnsi="宋体" w:eastAsia="宋体" w:cs="微软雅黑"/>
                <w:bCs/>
                <w:kern w:val="0"/>
                <w:szCs w:val="21"/>
                <w:lang w:val="en-US" w:eastAsia="zh-CN"/>
              </w:rPr>
              <w:t>4.会基本的商品拍摄、主辅图与详情页的制作，能够完成商品的发布，了解基本的网店营销手段和订单处理内容，能够进行网店的订单处理及销售数据分析。</w:t>
            </w:r>
          </w:p>
        </w:tc>
      </w:tr>
    </w:tbl>
    <w:p>
      <w:r>
        <w:br w:type="page"/>
      </w:r>
    </w:p>
    <w:tbl>
      <w:tblPr>
        <w:tblStyle w:val="10"/>
        <w:tblW w:w="505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10"/>
        <w:gridCol w:w="5724"/>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lang w:val="en-US" w:eastAsia="zh-CN"/>
                <w14:textFill>
                  <w14:solidFill>
                    <w14:schemeClr w14:val="bg1"/>
                  </w14:solidFill>
                </w14:textFill>
              </w:rPr>
              <w:t>专题6</w:t>
            </w:r>
            <w:r>
              <w:rPr>
                <w:rFonts w:hint="eastAsia" w:ascii="宋体" w:hAnsi="宋体" w:eastAsia="宋体" w:cs="微软雅黑"/>
                <w:b/>
                <w:color w:val="FFFFFF" w:themeColor="background1"/>
                <w:kern w:val="0"/>
                <w:sz w:val="28"/>
                <w:szCs w:val="28"/>
                <w14:textFill>
                  <w14:solidFill>
                    <w14:schemeClr w14:val="bg1"/>
                  </w14:solidFill>
                </w14:textFill>
              </w:rPr>
              <w:t>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个人网店开设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12"/>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知识目标：掌握</w:t>
            </w:r>
            <w:r>
              <w:rPr>
                <w:rFonts w:hint="eastAsia" w:ascii="宋体" w:hAnsi="宋体" w:cs="微软雅黑"/>
                <w:bCs/>
                <w:color w:val="auto"/>
                <w:sz w:val="21"/>
                <w:szCs w:val="21"/>
                <w:lang w:val="en-US" w:eastAsia="zh-CN"/>
              </w:rPr>
              <w:t>个人网店开设前期策划</w:t>
            </w:r>
            <w:r>
              <w:rPr>
                <w:rFonts w:hint="eastAsia" w:ascii="宋体" w:hAnsi="宋体" w:cs="微软雅黑"/>
                <w:bCs/>
                <w:color w:val="auto"/>
                <w:sz w:val="21"/>
                <w:szCs w:val="21"/>
              </w:rPr>
              <w:t>的有关知识；了解</w:t>
            </w:r>
            <w:r>
              <w:rPr>
                <w:rFonts w:hint="eastAsia" w:ascii="宋体" w:hAnsi="宋体" w:cs="微软雅黑"/>
                <w:bCs/>
                <w:color w:val="auto"/>
                <w:sz w:val="21"/>
                <w:szCs w:val="21"/>
                <w:lang w:val="en-US" w:eastAsia="zh-CN"/>
              </w:rPr>
              <w:t>网店商品的选择及网店的定位</w:t>
            </w:r>
            <w:r>
              <w:rPr>
                <w:rFonts w:hint="eastAsia" w:ascii="宋体" w:hAnsi="宋体" w:cs="微软雅黑"/>
                <w:bCs/>
                <w:color w:val="auto"/>
                <w:sz w:val="21"/>
                <w:szCs w:val="21"/>
              </w:rPr>
              <w:t>。</w:t>
            </w:r>
          </w:p>
          <w:p>
            <w:pPr>
              <w:pStyle w:val="11"/>
              <w:spacing w:after="0" w:line="276" w:lineRule="auto"/>
              <w:ind w:firstLine="420"/>
              <w:rPr>
                <w:rFonts w:hint="eastAsia" w:ascii="宋体" w:hAnsi="宋体" w:cs="微软雅黑"/>
                <w:bCs/>
                <w:color w:val="auto"/>
                <w:sz w:val="21"/>
                <w:szCs w:val="21"/>
                <w:lang w:eastAsia="zh-CN"/>
              </w:rPr>
            </w:pPr>
            <w:r>
              <w:rPr>
                <w:rFonts w:hint="eastAsia" w:ascii="宋体" w:hAnsi="宋体" w:cs="微软雅黑"/>
                <w:bCs/>
                <w:color w:val="auto"/>
                <w:sz w:val="21"/>
                <w:szCs w:val="21"/>
              </w:rPr>
              <w:t>能力目标：</w:t>
            </w:r>
            <w:r>
              <w:rPr>
                <w:rFonts w:hint="eastAsia" w:ascii="宋体" w:hAnsi="宋体" w:cs="微软雅黑"/>
                <w:bCs/>
                <w:color w:val="auto"/>
                <w:sz w:val="21"/>
                <w:szCs w:val="21"/>
                <w:lang w:val="en-US" w:eastAsia="zh-CN"/>
              </w:rPr>
              <w:t>能够分析行业形式、货源渠道、客户群画像等，完成产品营销网店搭建的前期策划</w:t>
            </w:r>
            <w:r>
              <w:rPr>
                <w:rFonts w:hint="eastAsia" w:ascii="宋体" w:hAnsi="宋体" w:cs="微软雅黑"/>
                <w:bCs/>
                <w:color w:val="auto"/>
                <w:sz w:val="21"/>
                <w:szCs w:val="21"/>
                <w:lang w:eastAsia="zh-CN"/>
              </w:rPr>
              <w:t>，</w:t>
            </w:r>
            <w:r>
              <w:rPr>
                <w:rFonts w:hint="eastAsia" w:ascii="宋体" w:hAnsi="宋体" w:cs="微软雅黑"/>
                <w:bCs/>
                <w:color w:val="auto"/>
                <w:sz w:val="21"/>
                <w:szCs w:val="21"/>
                <w:lang w:val="en-US" w:eastAsia="zh-CN"/>
              </w:rPr>
              <w:t>包括店铺主营商品类别选择、网店定位、电商平台选择等</w:t>
            </w:r>
            <w:r>
              <w:rPr>
                <w:rFonts w:hint="eastAsia" w:ascii="宋体" w:hAnsi="宋体" w:cs="微软雅黑"/>
                <w:bCs/>
                <w:color w:val="auto"/>
                <w:sz w:val="21"/>
                <w:szCs w:val="21"/>
                <w:lang w:eastAsia="zh-CN"/>
              </w:rPr>
              <w:t>。</w:t>
            </w:r>
          </w:p>
          <w:p>
            <w:pPr>
              <w:pStyle w:val="12"/>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掌握电子商务的模式，学会分析网店的定位于选品</w:t>
            </w:r>
            <w:r>
              <w:rPr>
                <w:rFonts w:hint="eastAsia" w:ascii="宋体" w:hAnsi="宋体" w:cs="微软雅黑"/>
                <w:bCs/>
                <w:color w:val="auto"/>
                <w:sz w:val="21"/>
                <w:szCs w:val="21"/>
              </w:rPr>
              <w:t>。</w:t>
            </w:r>
          </w:p>
          <w:p>
            <w:pPr>
              <w:pStyle w:val="11"/>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教学难点：根据</w:t>
            </w:r>
            <w:r>
              <w:rPr>
                <w:rFonts w:hint="eastAsia" w:ascii="宋体" w:hAnsi="宋体" w:cs="微软雅黑"/>
                <w:bCs/>
                <w:color w:val="auto"/>
                <w:sz w:val="21"/>
                <w:szCs w:val="21"/>
                <w:lang w:val="en-US" w:eastAsia="zh-CN"/>
              </w:rPr>
              <w:t>市场调研结果，选择合适的主营产品类型，并根据客户需求画像，选择合适的电商平台</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bookmarkStart w:id="0" w:name="_GoBack"/>
            <w:bookmarkEnd w:id="0"/>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8</w:t>
            </w:r>
            <w:r>
              <w:rPr>
                <w:rFonts w:hint="eastAsia" w:ascii="宋体" w:hAnsi="宋体" w:cs="微软雅黑"/>
                <w:bCs/>
                <w:color w:val="auto"/>
                <w:sz w:val="21"/>
                <w:szCs w:val="21"/>
              </w:rPr>
              <w:t>课时</w:t>
            </w:r>
          </w:p>
          <w:p>
            <w:pPr>
              <w:pStyle w:val="12"/>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11"/>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4" w:type="pct"/>
            <w:shd w:val="clear" w:color="auto" w:fill="auto"/>
          </w:tcPr>
          <w:p>
            <w:pPr>
              <w:widowControl/>
              <w:tabs>
                <w:tab w:val="left" w:pos="312"/>
              </w:tabs>
              <w:spacing w:line="276" w:lineRule="auto"/>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 w:val="0"/>
                <w:bCs w:val="0"/>
                <w:color w:val="auto"/>
                <w:sz w:val="21"/>
                <w:szCs w:val="21"/>
              </w:rPr>
              <w:t>掌握</w:t>
            </w:r>
            <w:r>
              <w:rPr>
                <w:rFonts w:hint="eastAsia" w:ascii="宋体" w:hAnsi="宋体" w:cs="微软雅黑"/>
                <w:b w:val="0"/>
                <w:bCs w:val="0"/>
                <w:color w:val="auto"/>
                <w:sz w:val="21"/>
                <w:szCs w:val="21"/>
                <w:lang w:val="en-US" w:eastAsia="zh-CN"/>
              </w:rPr>
              <w:t>网点开设</w:t>
            </w:r>
            <w:r>
              <w:rPr>
                <w:rFonts w:hint="eastAsia" w:ascii="宋体" w:hAnsi="宋体" w:cs="微软雅黑"/>
                <w:b w:val="0"/>
                <w:bCs w:val="0"/>
                <w:color w:val="auto"/>
                <w:sz w:val="21"/>
                <w:szCs w:val="21"/>
              </w:rPr>
              <w:t>的有关知识；了解</w:t>
            </w:r>
            <w:r>
              <w:rPr>
                <w:rFonts w:hint="eastAsia" w:ascii="宋体" w:hAnsi="宋体" w:cs="微软雅黑"/>
                <w:b w:val="0"/>
                <w:bCs w:val="0"/>
                <w:color w:val="auto"/>
                <w:sz w:val="21"/>
                <w:szCs w:val="21"/>
                <w:lang w:val="en-US" w:eastAsia="zh-CN"/>
              </w:rPr>
              <w:t>店铺选品与平台选择的</w:t>
            </w:r>
            <w:r>
              <w:rPr>
                <w:rFonts w:hint="eastAsia" w:ascii="宋体" w:hAnsi="宋体" w:cs="微软雅黑"/>
                <w:b w:val="0"/>
                <w:bCs w:val="0"/>
                <w:color w:val="auto"/>
                <w:sz w:val="21"/>
                <w:szCs w:val="21"/>
              </w:rPr>
              <w:t>有关知识</w:t>
            </w:r>
            <w:r>
              <w:rPr>
                <w:rFonts w:hint="eastAsia" w:ascii="宋体" w:hAnsi="宋体" w:eastAsia="宋体" w:cs="微软雅黑"/>
                <w:b w:val="0"/>
                <w:bCs w:val="0"/>
                <w:color w:val="auto"/>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背景</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随着网络购物的盛行，小小与同学们一样，平时在网上买了不少东西，一到放学，校门口挤满快递小车，快件摊满了一地，快递箱柜前取件的同学络绎不绝。看到如此景象，小小对电子商务产生了兴趣，萌生想法，为什么不试试开设一间网店</w:t>
            </w:r>
            <w:r>
              <w:rPr>
                <w:rFonts w:hint="eastAsia" w:ascii="宋体" w:hAnsi="宋体" w:eastAsia="宋体" w:cs="宋体"/>
                <w:kern w:val="0"/>
                <w:szCs w:val="21"/>
                <w:lang w:eastAsia="zh-CN"/>
              </w:rPr>
              <w:t>？</w:t>
            </w:r>
            <w:r>
              <w:rPr>
                <w:rFonts w:hint="eastAsia" w:ascii="宋体" w:hAnsi="宋体" w:eastAsia="宋体" w:cs="宋体"/>
                <w:kern w:val="0"/>
                <w:szCs w:val="21"/>
              </w:rPr>
              <w:t>于是小小把想法跟创客团队成员说了出来，大伙儿早有同感，一拍即合，迅速组成了开设网店的团队。于是，这支团队在导师的指导下，学习了开设网店的一些相关知识，决定在淘宝平台开设个人网店，一起投入创业实践的浪潮之中。</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w:t>
            </w:r>
            <w:r>
              <w:rPr>
                <w:rFonts w:hint="eastAsia" w:ascii="宋体" w:hAnsi="宋体" w:eastAsia="宋体" w:cs="微软雅黑"/>
                <w:bCs/>
                <w:kern w:val="0"/>
                <w:szCs w:val="21"/>
                <w:lang w:val="en-US" w:eastAsia="zh-CN"/>
              </w:rPr>
              <w:t>背景</w:t>
            </w:r>
            <w:r>
              <w:rPr>
                <w:rFonts w:hint="eastAsia" w:ascii="宋体" w:hAnsi="宋体" w:eastAsia="宋体" w:cs="微软雅黑"/>
                <w:bCs/>
                <w:kern w:val="0"/>
                <w:szCs w:val="21"/>
              </w:rPr>
              <w:t>，激发学生学习兴趣，引入学习任务。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小小团队对个人网店的开设进行了初步分析，拟定了项目计划。首先，对网店进行整体策划，包括网店主营商品类目选择、目标客户群体画像、网店风格定位、开店平台选择</w:t>
            </w:r>
            <w:r>
              <w:rPr>
                <w:rFonts w:hint="eastAsia" w:ascii="宋体" w:hAnsi="宋体" w:eastAsia="宋体" w:cs="宋体"/>
                <w:kern w:val="0"/>
                <w:szCs w:val="21"/>
                <w:lang w:eastAsia="zh-CN"/>
              </w:rPr>
              <w:t>；</w:t>
            </w:r>
            <w:r>
              <w:rPr>
                <w:rFonts w:hint="eastAsia" w:ascii="宋体" w:hAnsi="宋体" w:eastAsia="宋体" w:cs="宋体"/>
                <w:kern w:val="0"/>
                <w:szCs w:val="21"/>
              </w:rPr>
              <w:t>接着着手注册账号，实名认证，把网店开起来</w:t>
            </w:r>
            <w:r>
              <w:rPr>
                <w:rFonts w:hint="eastAsia" w:ascii="宋体" w:hAnsi="宋体" w:eastAsia="宋体" w:cs="宋体"/>
                <w:kern w:val="0"/>
                <w:szCs w:val="21"/>
                <w:lang w:eastAsia="zh-CN"/>
              </w:rPr>
              <w:t>；</w:t>
            </w:r>
            <w:r>
              <w:rPr>
                <w:rFonts w:hint="eastAsia" w:ascii="宋体" w:hAnsi="宋体" w:eastAsia="宋体" w:cs="宋体"/>
                <w:kern w:val="0"/>
                <w:szCs w:val="21"/>
              </w:rPr>
              <w:t>然后制作店招、海报轮播图等进行网店装修和美化</w:t>
            </w:r>
            <w:r>
              <w:rPr>
                <w:rFonts w:hint="eastAsia" w:ascii="宋体" w:hAnsi="宋体" w:eastAsia="宋体" w:cs="宋体"/>
                <w:kern w:val="0"/>
                <w:szCs w:val="21"/>
                <w:lang w:eastAsia="zh-CN"/>
              </w:rPr>
              <w:t>；</w:t>
            </w:r>
            <w:r>
              <w:rPr>
                <w:rFonts w:hint="eastAsia" w:ascii="宋体" w:hAnsi="宋体" w:eastAsia="宋体" w:cs="宋体"/>
                <w:kern w:val="0"/>
                <w:szCs w:val="21"/>
              </w:rPr>
              <w:t>最后进行网店日常运营与维护工作，包括商品拍摄，主辅图和详情图制作，商品发布、上架、下架，参加营销推广活动，以及对网店接到的订单进行处理、客户评价等售后服务工作。项目结构如图6-1-1所示。</w:t>
            </w:r>
          </w:p>
          <w:p>
            <w:pPr>
              <w:widowControl/>
              <w:tabs>
                <w:tab w:val="left" w:pos="312"/>
              </w:tabs>
              <w:spacing w:line="276" w:lineRule="auto"/>
              <w:jc w:val="center"/>
              <w:rPr>
                <w:rFonts w:hint="eastAsia" w:ascii="宋体" w:hAnsi="宋体" w:eastAsia="宋体" w:cs="宋体"/>
                <w:kern w:val="0"/>
                <w:szCs w:val="21"/>
              </w:rPr>
            </w:pPr>
            <w:r>
              <w:drawing>
                <wp:inline distT="0" distB="0" distL="114300" distR="114300">
                  <wp:extent cx="2146300" cy="84391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146300" cy="84391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个人网店的策划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小小主持网店的策划工作，带领团队成员仔细研究了中国互联网络信息中心（CNNIC)每半年发布一次的《中国互联网络发展状况统计报告》，越研究越发现互联网中蕴藏许多契机，特别适合个人创业、草根创业和微创业。大家的话题主要集中在几个关键点</w:t>
            </w:r>
            <w:r>
              <w:rPr>
                <w:rFonts w:hint="eastAsia" w:ascii="宋体" w:hAnsi="宋体" w:eastAsia="宋体" w:cs="宋体"/>
                <w:kern w:val="0"/>
                <w:szCs w:val="21"/>
                <w:lang w:eastAsia="zh-CN"/>
              </w:rPr>
              <w:t>：</w:t>
            </w:r>
            <w:r>
              <w:rPr>
                <w:rFonts w:hint="eastAsia" w:ascii="宋体" w:hAnsi="宋体" w:eastAsia="宋体" w:cs="宋体"/>
                <w:kern w:val="0"/>
                <w:szCs w:val="21"/>
              </w:rPr>
              <w:t>“还有细分市场吗</w:t>
            </w:r>
            <w:r>
              <w:rPr>
                <w:rFonts w:hint="eastAsia" w:ascii="宋体" w:hAnsi="宋体" w:eastAsia="宋体" w:cs="宋体"/>
                <w:kern w:val="0"/>
                <w:szCs w:val="21"/>
                <w:lang w:eastAsia="zh-CN"/>
              </w:rPr>
              <w:t>？</w:t>
            </w:r>
            <w:r>
              <w:rPr>
                <w:rFonts w:hint="eastAsia" w:ascii="宋体" w:hAnsi="宋体" w:eastAsia="宋体" w:cs="宋体"/>
                <w:kern w:val="0"/>
                <w:szCs w:val="21"/>
              </w:rPr>
              <w:t>开一个什么样的店铺</w:t>
            </w:r>
            <w:r>
              <w:rPr>
                <w:rFonts w:hint="eastAsia" w:ascii="宋体" w:hAnsi="宋体" w:eastAsia="宋体" w:cs="宋体"/>
                <w:kern w:val="0"/>
                <w:szCs w:val="21"/>
                <w:lang w:eastAsia="zh-CN"/>
              </w:rPr>
              <w:t>？</w:t>
            </w:r>
            <w:r>
              <w:rPr>
                <w:rFonts w:hint="eastAsia" w:ascii="宋体" w:hAnsi="宋体" w:eastAsia="宋体" w:cs="宋体"/>
                <w:kern w:val="0"/>
                <w:szCs w:val="21"/>
              </w:rPr>
              <w:t>在哪里开网店呢</w:t>
            </w:r>
            <w:r>
              <w:rPr>
                <w:rFonts w:hint="eastAsia" w:ascii="宋体" w:hAnsi="宋体" w:eastAsia="宋体" w:cs="宋体"/>
                <w:kern w:val="0"/>
                <w:szCs w:val="21"/>
                <w:lang w:eastAsia="zh-CN"/>
              </w:rPr>
              <w:t>？</w:t>
            </w:r>
            <w:r>
              <w:rPr>
                <w:rFonts w:hint="eastAsia" w:ascii="宋体" w:hAnsi="宋体" w:eastAsia="宋体" w:cs="宋体"/>
                <w:kern w:val="0"/>
                <w:szCs w:val="21"/>
              </w:rPr>
              <w:t>卖什么</w:t>
            </w:r>
            <w:r>
              <w:rPr>
                <w:rFonts w:hint="eastAsia" w:ascii="宋体" w:hAnsi="宋体" w:eastAsia="宋体" w:cs="宋体"/>
                <w:kern w:val="0"/>
                <w:szCs w:val="21"/>
                <w:lang w:eastAsia="zh-CN"/>
              </w:rPr>
              <w:t>？</w:t>
            </w:r>
            <w:r>
              <w:rPr>
                <w:rFonts w:hint="eastAsia" w:ascii="宋体" w:hAnsi="宋体" w:eastAsia="宋体" w:cs="宋体"/>
                <w:kern w:val="0"/>
                <w:szCs w:val="21"/>
              </w:rPr>
              <w:t>卖给谁?需要多少成本呢</w:t>
            </w:r>
            <w:r>
              <w:rPr>
                <w:rFonts w:hint="eastAsia" w:ascii="宋体" w:hAnsi="宋体" w:eastAsia="宋体" w:cs="宋体"/>
                <w:kern w:val="0"/>
                <w:szCs w:val="21"/>
                <w:lang w:eastAsia="zh-CN"/>
              </w:rPr>
              <w:t>？</w:t>
            </w:r>
            <w:r>
              <w:rPr>
                <w:rFonts w:hint="eastAsia" w:ascii="宋体" w:hAnsi="宋体" w:eastAsia="宋体" w:cs="宋体"/>
                <w:kern w:val="0"/>
                <w:szCs w:val="21"/>
              </w:rPr>
              <w:t>”小小团队聚焦了讨论结果，并着手付诸行动。</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小小团队对相关网络市场开展调研，对行业类目竞品也进行了对比分析</w:t>
            </w:r>
            <w:r>
              <w:rPr>
                <w:rFonts w:hint="eastAsia" w:ascii="宋体" w:hAnsi="宋体" w:eastAsia="宋体" w:cs="宋体"/>
                <w:kern w:val="0"/>
                <w:szCs w:val="21"/>
                <w:lang w:eastAsia="zh-CN"/>
              </w:rPr>
              <w:t>；</w:t>
            </w:r>
            <w:r>
              <w:rPr>
                <w:rFonts w:hint="eastAsia" w:ascii="宋体" w:hAnsi="宋体" w:eastAsia="宋体" w:cs="宋体"/>
                <w:kern w:val="0"/>
                <w:szCs w:val="21"/>
              </w:rPr>
              <w:t>对网络市场进行了细分，从消费心理特征对客户群体进行画像</w:t>
            </w:r>
            <w:r>
              <w:rPr>
                <w:rFonts w:hint="eastAsia" w:ascii="宋体" w:hAnsi="宋体" w:eastAsia="宋体" w:cs="宋体"/>
                <w:kern w:val="0"/>
                <w:szCs w:val="21"/>
                <w:lang w:eastAsia="zh-CN"/>
              </w:rPr>
              <w:t>；</w:t>
            </w:r>
            <w:r>
              <w:rPr>
                <w:rFonts w:hint="eastAsia" w:ascii="宋体" w:hAnsi="宋体" w:eastAsia="宋体" w:cs="宋体"/>
                <w:kern w:val="0"/>
                <w:szCs w:val="21"/>
              </w:rPr>
              <w:t>在此基础上对网店进行整体规划，梳理货源渠道，锁定网络细分市场、目标客户群体和店铺主营商品类目，做好开店准备工作。任务路线如图6-1-2所示。</w:t>
            </w:r>
          </w:p>
          <w:p>
            <w:pPr>
              <w:widowControl/>
              <w:tabs>
                <w:tab w:val="left" w:pos="312"/>
              </w:tabs>
              <w:spacing w:line="276" w:lineRule="auto"/>
              <w:ind w:firstLine="420" w:firstLineChars="200"/>
              <w:jc w:val="left"/>
              <w:rPr>
                <w:rFonts w:hint="eastAsia" w:ascii="宋体" w:hAnsi="宋体" w:eastAsia="宋体" w:cs="宋体"/>
                <w:kern w:val="0"/>
                <w:szCs w:val="21"/>
                <w:shd w:val="pct10" w:color="auto" w:fill="FFFFFF"/>
              </w:rPr>
            </w:pPr>
            <w:r>
              <w:drawing>
                <wp:inline distT="0" distB="0" distL="114300" distR="114300">
                  <wp:extent cx="3040380" cy="292735"/>
                  <wp:effectExtent l="0" t="0" r="762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3040380" cy="29273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任务</w:t>
            </w:r>
            <w:r>
              <w:rPr>
                <w:rFonts w:hint="eastAsia" w:ascii="宋体" w:hAnsi="宋体" w:eastAsia="宋体" w:cs="微软雅黑"/>
                <w:bCs/>
                <w:kern w:val="0"/>
                <w:szCs w:val="21"/>
                <w:lang w:val="en-US" w:eastAsia="zh-CN"/>
              </w:rPr>
              <w:t>准备</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电子商务模式</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（1）</w:t>
            </w:r>
            <w:r>
              <w:rPr>
                <w:rFonts w:hint="eastAsia" w:ascii="宋体" w:hAnsi="宋体" w:eastAsia="宋体" w:cs="宋体"/>
                <w:b/>
                <w:bCs/>
                <w:kern w:val="0"/>
                <w:szCs w:val="21"/>
                <w:lang w:val="en-US" w:eastAsia="zh-CN"/>
              </w:rPr>
              <w:t>B2B电子商务模式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教师引导学生认识B2B电子商务模式</w:t>
            </w:r>
            <w:r>
              <w:rPr>
                <w:rFonts w:hint="eastAsia" w:ascii="宋体" w:hAnsi="宋体" w:eastAsia="宋体" w:cs="宋体"/>
                <w:kern w:val="0"/>
                <w:szCs w:val="21"/>
                <w:lang w:val="en-US" w:eastAsia="zh-CN"/>
              </w:rPr>
              <w:t>：B2B ( Business-to-Business)电子商务模式，即企业对企业的电子商务模式，是指进行电子商务交易的供需双方都是商家（或企业、公司)，他们使用了互联网的技术或各种网络商务平台，完成商务交易的过程。</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教师补充</w:t>
            </w:r>
            <w:r>
              <w:rPr>
                <w:rFonts w:hint="eastAsia" w:ascii="宋体" w:hAnsi="宋体" w:eastAsia="宋体" w:cs="宋体"/>
                <w:kern w:val="0"/>
                <w:szCs w:val="21"/>
                <w:lang w:val="en-US" w:eastAsia="zh-CN"/>
              </w:rPr>
              <w:t>：B2B电子商务模式属于批发型电子商务，代表网站有阿里巴巴、慧聪网。</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（2）C2C电子商务模式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教师引导学生认识C2C电子商务模式</w:t>
            </w:r>
            <w:r>
              <w:rPr>
                <w:rFonts w:hint="eastAsia" w:ascii="宋体" w:hAnsi="宋体" w:eastAsia="宋体" w:cs="宋体"/>
                <w:kern w:val="0"/>
                <w:szCs w:val="21"/>
                <w:lang w:val="en-US" w:eastAsia="zh-CN"/>
              </w:rPr>
              <w:t>：电子商务模式是指个人对个人之间的电子商务。C2C模式属于最早期的电子商务模式，如易趣网、淘宝网。</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（3）B2C电子商务模式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教师引导学生认识B2C电子商务模式</w:t>
            </w:r>
            <w:r>
              <w:rPr>
                <w:rFonts w:hint="eastAsia" w:ascii="宋体" w:hAnsi="宋体" w:eastAsia="宋体" w:cs="宋体"/>
                <w:kern w:val="0"/>
                <w:szCs w:val="21"/>
                <w:lang w:val="en-US" w:eastAsia="zh-CN"/>
              </w:rPr>
              <w:t>：B2C ( Business to Consumer)是企业对个人的缩写，中文简称为“商对客”。这种形式的电子商务一般以网络零售业为主，主要借助于互联网开展在线销售活动。B2C电子商务模式即企业通过互联网为消费者提供一个新型的购物环境——网上商店，消费者通过网络在网上购物、在网上支付。B2C代表网站有京东、当当网、苏宁易购等。</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（4）O2O电子商务模式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教师引导学生认识B2C电子商务模式</w:t>
            </w:r>
            <w:r>
              <w:rPr>
                <w:rFonts w:hint="eastAsia" w:ascii="宋体" w:hAnsi="宋体" w:eastAsia="宋体" w:cs="宋体"/>
                <w:kern w:val="0"/>
                <w:szCs w:val="21"/>
                <w:lang w:val="en-US" w:eastAsia="zh-CN"/>
              </w:rPr>
              <w:t>：020（Online To Offline）是线上交易到线下消费的缩写，020电子商务模式分为线上交易到线下消费体验；线下营销到线上交易；线下营销到线上交易再到线下消费体验；线上交易或营销到线下消费体验再到线上消费体验四种模式。例如：保险直购020，苏宁易购O20，大众点评02O等。</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2.网店的定位</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教师讲解网店的定位</w:t>
            </w:r>
            <w:r>
              <w:rPr>
                <w:rFonts w:hint="eastAsia" w:ascii="宋体" w:hAnsi="宋体" w:eastAsia="宋体" w:cs="宋体"/>
                <w:kern w:val="0"/>
                <w:szCs w:val="21"/>
                <w:lang w:val="en-US" w:eastAsia="zh-CN"/>
              </w:rPr>
              <w:t>：网店定位是指网店重点针对某细分市场，某类客户群体销售产品，包括产品定位、价格定位和消费群体定位。</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教师结合图“6-1-3 网店定位的步骤”进行讲解。</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3.开网店选品</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(1）有利可图</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：作为小微创业者，不得不考虑赢利，确保持续经营，才能够做大做强。所以，要在合理的范围之内，实现网店利润扩大化，选品时一般选有较好利润的。</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（2）无季节影响</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在给网店选品时，要选择没有季节性影响的产品，一年四季都可以销售，这样的好处是一方面避免了季节性影响所带来的淡旺季，另一方面也不会有太大的存货压力。</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（3）货源稳定</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：开网店一定要保证有稳定的货源提供，作为小微创业者而言，很难做到自己囤积大量的货，所以要有一个稳定的供货源。</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教师详细讲解多种电子商务模式，帮助学生了解电子商务类型之间的区别，加深学生对所学知识的理解。</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教师讲解与图示步骤结合，直观清晰，有助于学生掌握。</w:t>
            </w: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开店选品是开网店的重要一步，教师明确选品的要点，帮助学生少走弯路。</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ascii="宋体" w:hAnsi="宋体" w:eastAsia="宋体" w:cs="微软雅黑"/>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4" w:type="pct"/>
            <w:shd w:val="clear" w:color="auto" w:fill="auto"/>
          </w:tcPr>
          <w:p>
            <w:pPr>
              <w:widowControl/>
              <w:tabs>
                <w:tab w:val="left" w:pos="312"/>
              </w:tabs>
              <w:spacing w:line="276" w:lineRule="auto"/>
              <w:ind w:firstLine="422" w:firstLineChars="200"/>
              <w:rPr>
                <w:rFonts w:hint="default" w:ascii="宋体" w:hAnsi="宋体" w:eastAsia="宋体" w:cs="宋体"/>
                <w:b/>
                <w:bCs/>
                <w:kern w:val="0"/>
                <w:szCs w:val="21"/>
                <w:shd w:val="clear" w:fill="D7D7D7" w:themeFill="background1" w:themeFillShade="D8"/>
                <w:lang w:val="en-US" w:eastAsia="zh-CN"/>
              </w:rPr>
            </w:pPr>
            <w:r>
              <w:rPr>
                <w:rFonts w:hint="eastAsia" w:ascii="宋体" w:hAnsi="宋体" w:eastAsia="宋体" w:cs="宋体"/>
                <w:b/>
                <w:bCs/>
                <w:kern w:val="0"/>
                <w:szCs w:val="21"/>
                <w:lang w:val="en-US" w:eastAsia="zh-CN"/>
              </w:rPr>
              <w:t>1.网络细分市场调研</w:t>
            </w:r>
          </w:p>
          <w:p>
            <w:pPr>
              <w:widowControl/>
              <w:shd w:val="clear"/>
              <w:tabs>
                <w:tab w:val="left" w:pos="312"/>
              </w:tabs>
              <w:spacing w:line="276" w:lineRule="auto"/>
              <w:ind w:firstLine="422" w:firstLineChars="200"/>
              <w:rPr>
                <w:rFonts w:hint="default" w:ascii="宋体" w:hAnsi="宋体" w:eastAsia="宋体" w:cs="宋体"/>
                <w:b/>
                <w:bCs/>
                <w:kern w:val="0"/>
                <w:szCs w:val="21"/>
                <w:shd w:val="clear" w:fill="D7D7D7" w:themeFill="background1" w:themeFillShade="D8"/>
                <w:lang w:val="en-US" w:eastAsia="zh-CN"/>
              </w:rPr>
            </w:pPr>
            <w:r>
              <w:rPr>
                <w:rFonts w:hint="eastAsia" w:ascii="宋体" w:hAnsi="宋体" w:eastAsia="宋体" w:cs="宋体"/>
                <w:b/>
                <w:bCs/>
                <w:kern w:val="0"/>
                <w:szCs w:val="21"/>
                <w:lang w:val="en-US" w:eastAsia="zh-CN"/>
              </w:rPr>
              <w:t>（1）制作线下问卷调查表</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教师情景导入</w:t>
            </w:r>
            <w:r>
              <w:rPr>
                <w:rFonts w:hint="eastAsia" w:ascii="宋体" w:hAnsi="宋体" w:eastAsia="宋体" w:cs="宋体"/>
                <w:kern w:val="0"/>
                <w:szCs w:val="21"/>
                <w:lang w:val="en-US" w:eastAsia="zh-CN"/>
              </w:rPr>
              <w:t>：经过讨论，小小团队决定以经营网上文具店为主题，制作该网店细分市场调研问卷，并分别制成线上调研问卷和线下调查问卷，以适应对于不同人群的调研。</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教师结合问卷调查表，讲解调查问卷的内容。</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w:t>
            </w:r>
            <w:r>
              <w:rPr>
                <w:rFonts w:hint="default" w:ascii="宋体" w:hAnsi="宋体" w:eastAsia="宋体" w:cs="宋体"/>
                <w:b/>
                <w:bCs/>
                <w:kern w:val="0"/>
                <w:szCs w:val="21"/>
                <w:lang w:val="en-US" w:eastAsia="zh-CN"/>
              </w:rPr>
              <w:t>制作线上问卷调查表</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线上问卷调查表可以使用手机微信中的小程序制作。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教师结合步骤1和步骤2讲解线上问卷调查表的制作步骤。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（3）信息收集</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将两种问卷同时展开调查，纸质问卷实地面对面发放、回收</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通过小程序的调查问卷把链接或者二维码发送到有关的群，定时收集信息，如图</w:t>
            </w:r>
            <w:r>
              <w:rPr>
                <w:rFonts w:hint="eastAsia" w:ascii="宋体" w:hAnsi="宋体" w:eastAsia="宋体" w:cs="宋体"/>
                <w:kern w:val="0"/>
                <w:szCs w:val="21"/>
                <w:lang w:val="en-US" w:eastAsia="zh-CN"/>
              </w:rPr>
              <w:t>“</w:t>
            </w:r>
            <w:r>
              <w:rPr>
                <w:rFonts w:hint="default" w:ascii="宋体" w:hAnsi="宋体" w:eastAsia="宋体" w:cs="宋体"/>
                <w:kern w:val="0"/>
                <w:szCs w:val="21"/>
                <w:lang w:val="en-US" w:eastAsia="zh-CN"/>
              </w:rPr>
              <w:t>6-1-6</w:t>
            </w:r>
            <w:r>
              <w:rPr>
                <w:rFonts w:hint="eastAsia" w:ascii="宋体" w:hAnsi="宋体" w:eastAsia="宋体" w:cs="宋体"/>
                <w:kern w:val="0"/>
                <w:szCs w:val="21"/>
                <w:lang w:val="en-US" w:eastAsia="zh-CN"/>
              </w:rPr>
              <w:t xml:space="preserve"> 发布调查问卷”</w:t>
            </w:r>
            <w:r>
              <w:rPr>
                <w:rFonts w:hint="default" w:ascii="宋体" w:hAnsi="宋体" w:eastAsia="宋体" w:cs="宋体"/>
                <w:kern w:val="0"/>
                <w:szCs w:val="21"/>
                <w:lang w:val="en-US" w:eastAsia="zh-CN"/>
              </w:rPr>
              <w:t>所示。</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（4）调研数据统计分析</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：根据调查表对文具的使用人群与购买人群的选购平台、品牌、功能、场景、金额、频率等进行统计汇总，经结合调查结果提供的决策，选择店铺经营产品。结合图“6-1-7 经常购买的文具及品牌”“6-1-8 购买文具有无图案、购买地点”、图“6-1-9 经常购买文具的网站及更心动的渠道”和表“6-1-1 调查分析参考结果”进行教学。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2.主营产品选型</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教师情景导入</w:t>
            </w:r>
            <w:r>
              <w:rPr>
                <w:rFonts w:hint="eastAsia" w:ascii="宋体" w:hAnsi="宋体" w:eastAsia="宋体" w:cs="宋体"/>
                <w:kern w:val="0"/>
                <w:szCs w:val="21"/>
                <w:lang w:val="en-US" w:eastAsia="zh-CN"/>
              </w:rPr>
              <w:t>：经过多方面的学习了解到，开网店初期最重要的是选品，产品选的对不对，关系着能否赚钱，能否持续做下去。在考虑卖什么的时候，一定要根据自己的兴趣和能力而定，尽量避免涉足不熟悉、不擅长的领域；也要确定目标顾客，从顾客的需求出发选择商品。于是，小小团队根据以下这8条着手进行“优百惠”的产品选型。</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教师结合8条选品原则进行教学。</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3.目标消费群体画像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教师情景导入</w:t>
            </w:r>
            <w:r>
              <w:rPr>
                <w:rFonts w:hint="eastAsia" w:ascii="宋体" w:hAnsi="宋体" w:eastAsia="宋体" w:cs="宋体"/>
                <w:kern w:val="0"/>
                <w:szCs w:val="21"/>
                <w:lang w:val="en-US" w:eastAsia="zh-CN"/>
              </w:rPr>
              <w:t>：消费者画像，即消费者信息标签化，是通过收集与分析消费者社会属性、生活习惯、消费行为等主要信息的数据之后，完美地抽象出一个消费者的商业全貌。</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小小团队拟对消费者进行初步画像，从人口属性（地域、年龄、性别、文化、职业、收入、生活习惯、消费习惯和兴趣爱好等）和产品行为(产品使用目的、兴趣偏好、消费需求、使用场景、行为习惯等）这两个维度着手，并参照样例进行画像。</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（1）实地访谈</w:t>
            </w:r>
          </w:p>
          <w:p>
            <w:pPr>
              <w:widowControl/>
              <w:tabs>
                <w:tab w:val="left" w:pos="312"/>
              </w:tabs>
              <w:spacing w:line="276" w:lineRule="auto"/>
              <w:ind w:firstLine="420" w:firstLineChars="200"/>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shd w:val="clear"/>
                <w:lang w:val="en-US" w:eastAsia="zh-CN"/>
              </w:rPr>
              <w:t>通过实地访谈法，就“文具”话题访谈生活中熟悉的人，并把谈话对象的个人资料按如下样例进行整理，搜集一线数据。</w:t>
            </w:r>
          </w:p>
          <w:p>
            <w:pPr>
              <w:widowControl/>
              <w:numPr>
                <w:ilvl w:val="0"/>
                <w:numId w:val="0"/>
              </w:numPr>
              <w:tabs>
                <w:tab w:val="left" w:pos="312"/>
              </w:tabs>
              <w:spacing w:line="276" w:lineRule="auto"/>
              <w:ind w:firstLine="422" w:firstLineChars="200"/>
              <w:rPr>
                <w:rFonts w:hint="eastAsia" w:ascii="宋体" w:hAnsi="宋体" w:eastAsia="宋体" w:cs="宋体"/>
                <w:kern w:val="0"/>
                <w:szCs w:val="21"/>
                <w:shd w:val="clear"/>
                <w:lang w:val="en-US" w:eastAsia="zh-CN"/>
              </w:rPr>
            </w:pPr>
            <w:r>
              <w:rPr>
                <w:rFonts w:hint="eastAsia" w:ascii="宋体" w:hAnsi="宋体" w:eastAsia="宋体" w:cs="宋体"/>
                <w:b/>
                <w:bCs/>
                <w:kern w:val="0"/>
                <w:szCs w:val="21"/>
                <w:shd w:val="clear"/>
                <w:lang w:val="en-US" w:eastAsia="zh-CN"/>
              </w:rPr>
              <w:t>（2）整理自述材料</w:t>
            </w:r>
          </w:p>
          <w:p>
            <w:pPr>
              <w:widowControl/>
              <w:numPr>
                <w:ilvl w:val="0"/>
                <w:numId w:val="0"/>
              </w:numPr>
              <w:tabs>
                <w:tab w:val="left" w:pos="312"/>
              </w:tabs>
              <w:spacing w:line="276" w:lineRule="auto"/>
              <w:jc w:val="both"/>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lang w:val="en-US" w:eastAsia="zh-CN"/>
              </w:rPr>
              <w:t xml:space="preserve">    教师结合样例讲解整理自述材料的内容。</w:t>
            </w:r>
          </w:p>
          <w:p>
            <w:pPr>
              <w:widowControl/>
              <w:numPr>
                <w:ilvl w:val="0"/>
                <w:numId w:val="0"/>
              </w:numPr>
              <w:tabs>
                <w:tab w:val="left" w:pos="312"/>
              </w:tabs>
              <w:spacing w:line="276" w:lineRule="auto"/>
              <w:ind w:firstLine="422" w:firstLineChars="200"/>
              <w:jc w:val="both"/>
              <w:rPr>
                <w:rFonts w:hint="default" w:ascii="宋体" w:hAnsi="宋体" w:eastAsia="宋体" w:cs="宋体"/>
                <w:kern w:val="0"/>
                <w:szCs w:val="21"/>
                <w:shd w:val="clear"/>
                <w:lang w:val="en-US" w:eastAsia="zh-CN"/>
              </w:rPr>
            </w:pPr>
            <w:r>
              <w:rPr>
                <w:rFonts w:hint="eastAsia" w:ascii="宋体" w:hAnsi="宋体" w:eastAsia="宋体" w:cs="宋体"/>
                <w:b/>
                <w:bCs/>
                <w:kern w:val="0"/>
                <w:szCs w:val="21"/>
                <w:shd w:val="clear"/>
                <w:lang w:val="en-US" w:eastAsia="zh-CN"/>
              </w:rPr>
              <w:t>（3）消费群体画像</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lang w:val="en-US" w:eastAsia="zh-CN"/>
              </w:rPr>
              <w:t>教师讲解：消费群体画像，即</w:t>
            </w:r>
            <w:r>
              <w:rPr>
                <w:rFonts w:hint="default" w:ascii="宋体" w:hAnsi="宋体" w:eastAsia="宋体" w:cs="宋体"/>
                <w:kern w:val="0"/>
                <w:szCs w:val="21"/>
                <w:shd w:val="clear"/>
                <w:lang w:val="en-US" w:eastAsia="zh-CN"/>
              </w:rPr>
              <w:t>对访谈对象进行画像，贴上标签</w:t>
            </w:r>
            <w:r>
              <w:rPr>
                <w:rFonts w:hint="eastAsia" w:ascii="宋体" w:hAnsi="宋体" w:eastAsia="宋体" w:cs="宋体"/>
                <w:kern w:val="0"/>
                <w:szCs w:val="21"/>
                <w:shd w:val="clear"/>
                <w:lang w:val="en-US" w:eastAsia="zh-CN"/>
              </w:rPr>
              <w:t>。</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lang w:val="en-US" w:eastAsia="zh-CN"/>
              </w:rPr>
              <w:t>结合图“6-1-10 消费群体画像”进行教学。</w:t>
            </w:r>
          </w:p>
          <w:p>
            <w:pPr>
              <w:widowControl/>
              <w:numPr>
                <w:ilvl w:val="0"/>
                <w:numId w:val="0"/>
              </w:numPr>
              <w:tabs>
                <w:tab w:val="left" w:pos="312"/>
              </w:tabs>
              <w:spacing w:line="276" w:lineRule="auto"/>
              <w:ind w:firstLine="422" w:firstLineChars="200"/>
              <w:jc w:val="both"/>
              <w:rPr>
                <w:rFonts w:hint="default" w:ascii="宋体" w:hAnsi="宋体" w:eastAsia="宋体" w:cs="宋体"/>
                <w:kern w:val="0"/>
                <w:szCs w:val="21"/>
                <w:shd w:val="clear"/>
                <w:lang w:val="en-US" w:eastAsia="zh-CN"/>
              </w:rPr>
            </w:pPr>
            <w:r>
              <w:rPr>
                <w:rFonts w:hint="eastAsia" w:ascii="宋体" w:hAnsi="宋体" w:eastAsia="宋体" w:cs="宋体"/>
                <w:b/>
                <w:bCs/>
                <w:kern w:val="0"/>
                <w:szCs w:val="21"/>
                <w:shd w:val="clear"/>
                <w:lang w:val="en-US" w:eastAsia="zh-CN"/>
              </w:rPr>
              <w:t>（4）目标客户定位分析</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lang w:val="en-US" w:eastAsia="zh-CN"/>
              </w:rPr>
              <w:t>教师情景导入：小小团队根据主营商品，制作了目标客户定位分析表。</w:t>
            </w:r>
          </w:p>
          <w:p>
            <w:pPr>
              <w:widowControl/>
              <w:numPr>
                <w:ilvl w:val="0"/>
                <w:numId w:val="0"/>
              </w:numPr>
              <w:tabs>
                <w:tab w:val="left" w:pos="312"/>
              </w:tabs>
              <w:spacing w:line="276" w:lineRule="auto"/>
              <w:ind w:firstLine="420" w:firstLineChars="200"/>
              <w:jc w:val="both"/>
              <w:rPr>
                <w:rFonts w:hint="default" w:ascii="宋体" w:hAnsi="宋体" w:eastAsia="宋体" w:cs="宋体"/>
                <w:kern w:val="0"/>
                <w:szCs w:val="21"/>
                <w:shd w:val="clear"/>
                <w:lang w:val="en-US" w:eastAsia="zh-CN"/>
              </w:rPr>
            </w:pPr>
            <w:r>
              <w:rPr>
                <w:rFonts w:hint="eastAsia" w:ascii="宋体" w:hAnsi="宋体" w:eastAsia="宋体" w:cs="宋体"/>
                <w:kern w:val="0"/>
                <w:szCs w:val="21"/>
                <w:shd w:val="clear"/>
                <w:lang w:val="en-US" w:eastAsia="zh-CN"/>
              </w:rPr>
              <w:t>结合表“6-1-2 目标客户定位分析表”进行教学。</w:t>
            </w:r>
          </w:p>
          <w:p>
            <w:pPr>
              <w:widowControl/>
              <w:numPr>
                <w:ilvl w:val="0"/>
                <w:numId w:val="0"/>
              </w:numPr>
              <w:tabs>
                <w:tab w:val="left" w:pos="312"/>
              </w:tabs>
              <w:spacing w:line="276" w:lineRule="auto"/>
              <w:ind w:firstLine="422" w:firstLineChars="200"/>
              <w:jc w:val="both"/>
              <w:rPr>
                <w:rFonts w:hint="default" w:ascii="宋体" w:hAnsi="宋体" w:eastAsia="宋体" w:cs="宋体"/>
                <w:b/>
                <w:bCs/>
                <w:kern w:val="0"/>
                <w:szCs w:val="21"/>
                <w:shd w:val="clear"/>
                <w:lang w:val="en-US" w:eastAsia="zh-CN"/>
              </w:rPr>
            </w:pPr>
            <w:r>
              <w:rPr>
                <w:rFonts w:hint="eastAsia" w:ascii="宋体" w:hAnsi="宋体" w:eastAsia="宋体" w:cs="宋体"/>
                <w:b/>
                <w:bCs/>
                <w:kern w:val="0"/>
                <w:szCs w:val="21"/>
                <w:shd w:val="clear"/>
                <w:lang w:val="en-US" w:eastAsia="zh-CN"/>
              </w:rPr>
              <w:t>（5）完善网店目标消费定位</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fill="D7D7D7" w:themeFill="background1" w:themeFillShade="D8"/>
                <w:lang w:val="en-US" w:eastAsia="zh-CN"/>
              </w:rPr>
              <w:t>教师引入案例讲解</w:t>
            </w:r>
            <w:r>
              <w:rPr>
                <w:rFonts w:hint="eastAsia" w:ascii="宋体" w:hAnsi="宋体" w:eastAsia="宋体" w:cs="宋体"/>
                <w:kern w:val="0"/>
                <w:szCs w:val="21"/>
                <w:shd w:val="clear"/>
                <w:lang w:val="en-US" w:eastAsia="zh-CN"/>
              </w:rPr>
              <w:t>：根据“优百惠”文具优选网店目标消费群体画像，整理和完善网店目标消费者定位。</w:t>
            </w:r>
          </w:p>
          <w:p>
            <w:pPr>
              <w:widowControl/>
              <w:numPr>
                <w:ilvl w:val="0"/>
                <w:numId w:val="0"/>
              </w:numPr>
              <w:tabs>
                <w:tab w:val="left" w:pos="312"/>
              </w:tabs>
              <w:spacing w:line="276" w:lineRule="auto"/>
              <w:ind w:firstLine="422" w:firstLineChars="200"/>
              <w:jc w:val="both"/>
              <w:rPr>
                <w:rFonts w:hint="default" w:ascii="宋体" w:hAnsi="宋体" w:eastAsia="宋体" w:cs="宋体"/>
                <w:b/>
                <w:bCs/>
                <w:kern w:val="0"/>
                <w:szCs w:val="21"/>
                <w:shd w:val="clear"/>
                <w:lang w:val="en-US" w:eastAsia="zh-CN"/>
              </w:rPr>
            </w:pPr>
            <w:r>
              <w:rPr>
                <w:rFonts w:hint="eastAsia" w:ascii="宋体" w:hAnsi="宋体" w:eastAsia="宋体" w:cs="宋体"/>
                <w:b/>
                <w:bCs/>
                <w:kern w:val="0"/>
                <w:szCs w:val="21"/>
                <w:shd w:val="clear"/>
                <w:lang w:val="en-US" w:eastAsia="zh-CN"/>
              </w:rPr>
              <w:t>4.电商平台选择</w:t>
            </w:r>
          </w:p>
          <w:p>
            <w:pPr>
              <w:widowControl/>
              <w:tabs>
                <w:tab w:val="left" w:pos="312"/>
              </w:tabs>
              <w:spacing w:line="276" w:lineRule="auto"/>
              <w:ind w:firstLine="420" w:firstLineChars="200"/>
              <w:rPr>
                <w:rFonts w:hint="eastAsia" w:ascii="宋体" w:hAnsi="宋体" w:eastAsia="宋体" w:cs="宋体"/>
                <w:kern w:val="0"/>
                <w:szCs w:val="21"/>
                <w:shd w:val="clear"/>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shd w:val="clear"/>
                <w:lang w:val="en-US" w:eastAsia="zh-CN"/>
              </w:rPr>
              <w:t>：根据导师的提议，对比分析电商平台的优势与劣势(表6-1-3)，结合自身情况，选择门槛低、创业资金少、风险低的淘宝网比较适合作为初创者的电商平台。</w:t>
            </w:r>
          </w:p>
          <w:p>
            <w:pPr>
              <w:widowControl/>
              <w:tabs>
                <w:tab w:val="left" w:pos="312"/>
              </w:tabs>
              <w:spacing w:line="276" w:lineRule="auto"/>
              <w:ind w:firstLine="420" w:firstLineChars="200"/>
              <w:rPr>
                <w:rFonts w:hint="default" w:ascii="宋体" w:hAnsi="宋体" w:eastAsia="宋体" w:cs="宋体"/>
                <w:kern w:val="0"/>
                <w:szCs w:val="21"/>
                <w:shd w:val="clear" w:fill="D7D7D7" w:themeFill="background1" w:themeFillShade="D8"/>
                <w:lang w:val="en-US" w:eastAsia="zh-CN"/>
              </w:rPr>
            </w:pPr>
            <w:r>
              <w:rPr>
                <w:rFonts w:hint="eastAsia" w:ascii="宋体" w:hAnsi="宋体" w:eastAsia="宋体" w:cs="宋体"/>
                <w:kern w:val="0"/>
                <w:szCs w:val="21"/>
                <w:shd w:val="clear" w:fill="D7D7D7" w:themeFill="background1" w:themeFillShade="D8"/>
                <w:lang w:val="en-US" w:eastAsia="zh-CN"/>
              </w:rPr>
              <w:t>教师补充</w:t>
            </w:r>
            <w:r>
              <w:rPr>
                <w:rFonts w:hint="eastAsia" w:ascii="宋体" w:hAnsi="宋体" w:eastAsia="宋体" w:cs="宋体"/>
                <w:kern w:val="0"/>
                <w:szCs w:val="21"/>
                <w:shd w:val="clear"/>
                <w:lang w:val="en-US" w:eastAsia="zh-CN"/>
              </w:rPr>
              <w:t>：梳理出的网店基本资料，结合表“6-1-4 网店基本资料”进行教学。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情景导入，激发学生的学习兴趣，设置贴近学生生活实际的场景，容易引起学生的共鸣，帮助学生更快地进入学生场景。</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教师讲解与图示教学相结合，直观展示操作步骤，让学生真正学会操作。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情景导入，激发学生学习兴趣，趣味安排知识点的学习，帮助学生掌握学习任务。</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结合案例进行教学，更加直观清晰，帮助学生的理解。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b/>
                <w:bCs/>
                <w:kern w:val="0"/>
                <w:szCs w:val="21"/>
                <w:shd w:val="clear" w:fill="D7D7D7" w:themeFill="background1" w:themeFillShade="D8"/>
                <w:lang w:val="en-US" w:eastAsia="zh-CN"/>
              </w:rPr>
            </w:pPr>
            <w:r>
              <w:rPr>
                <w:rFonts w:hint="eastAsia" w:ascii="宋体" w:hAnsi="宋体" w:eastAsia="宋体" w:cs="宋体"/>
                <w:kern w:val="0"/>
                <w:szCs w:val="21"/>
                <w:shd w:val="clear"/>
                <w:lang w:val="en-US" w:eastAsia="zh-CN"/>
              </w:rPr>
              <w:t>除了淘宝网店，小小身边还有一些朋友开了微店。微店有哪些特点？哪些产品适合在微店销售呢？</w:t>
            </w:r>
          </w:p>
        </w:tc>
        <w:tc>
          <w:tcPr>
            <w:tcW w:w="1006" w:type="pct"/>
            <w:shd w:val="clear" w:color="auto" w:fill="auto"/>
          </w:tcPr>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网店的开设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小小团队已经通过分析和调研完成了网店的前期策划，接下来创客团队准备按计划在淘宝平台开设个人店铺。</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为了快速通过网店申请与认证，首先要了解网店开通的流程并整理出资料清单，按照清单准备注册所需的资料。然后进入申请流程</w:t>
            </w:r>
            <w:r>
              <w:rPr>
                <w:rFonts w:hint="eastAsia" w:ascii="宋体" w:hAnsi="宋体" w:eastAsia="宋体" w:cs="宋体"/>
                <w:kern w:val="0"/>
                <w:szCs w:val="21"/>
                <w:lang w:eastAsia="zh-CN"/>
              </w:rPr>
              <w:t>：</w:t>
            </w:r>
            <w:r>
              <w:rPr>
                <w:rFonts w:hint="eastAsia" w:ascii="宋体" w:hAnsi="宋体" w:eastAsia="宋体" w:cs="宋体"/>
                <w:kern w:val="0"/>
                <w:szCs w:val="21"/>
              </w:rPr>
              <w:t>注册支付宝账号并完成设置，接下来注册淘宝账号，并将淘宝账号和支付宝账号进行绑定，最后再开通卖家账号后即可申请开店，实名认证成功后且店铺开设成功即可完成店铺基本信息设置。任务路线如图6-1-11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333750" cy="425450"/>
                  <wp:effectExtent l="0" t="0" r="635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3333750" cy="42545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4" w:type="pct"/>
            <w:shd w:val="clear" w:color="auto" w:fill="auto"/>
          </w:tcPr>
          <w:p>
            <w:pPr>
              <w:widowControl/>
              <w:numPr>
                <w:ilvl w:val="0"/>
                <w:numId w:val="0"/>
              </w:numPr>
              <w:spacing w:line="276" w:lineRule="auto"/>
              <w:ind w:firstLine="422" w:firstLineChars="200"/>
              <w:jc w:val="both"/>
              <w:rPr>
                <w:rFonts w:hint="default"/>
                <w:b/>
                <w:bCs/>
                <w:lang w:val="en-US" w:eastAsia="zh-CN"/>
              </w:rPr>
            </w:pPr>
            <w:r>
              <w:rPr>
                <w:rFonts w:hint="eastAsia"/>
                <w:b/>
                <w:bCs/>
                <w:lang w:val="en-US" w:eastAsia="zh-CN"/>
              </w:rPr>
              <w:t>1.淘宝网开店基本知识</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教师讲解淘宝网开店的基本知识：</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①成为支付宝会员：免费注册。</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②支付宝实名认证：确保双方能正常诚信的交易。</w:t>
            </w:r>
          </w:p>
          <w:p>
            <w:pPr>
              <w:widowControl/>
              <w:numPr>
                <w:ilvl w:val="0"/>
                <w:numId w:val="0"/>
              </w:numPr>
              <w:tabs>
                <w:tab w:val="left" w:pos="312"/>
              </w:tabs>
              <w:spacing w:line="276" w:lineRule="auto"/>
              <w:ind w:firstLine="420"/>
              <w:jc w:val="both"/>
              <w:rPr>
                <w:rFonts w:hint="default"/>
                <w:lang w:val="en-US" w:eastAsia="zh-CN"/>
              </w:rPr>
            </w:pPr>
            <w:r>
              <w:rPr>
                <w:rFonts w:hint="eastAsia" w:ascii="宋体" w:hAnsi="宋体" w:eastAsia="宋体" w:cs="宋体"/>
                <w:lang w:val="en-US" w:eastAsia="zh-CN"/>
              </w:rPr>
              <w:t>③开店申请认</w:t>
            </w:r>
            <w:r>
              <w:rPr>
                <w:rFonts w:hint="default"/>
                <w:lang w:val="en-US" w:eastAsia="zh-CN"/>
              </w:rPr>
              <w:t>证</w:t>
            </w:r>
            <w:r>
              <w:rPr>
                <w:rFonts w:hint="eastAsia"/>
                <w:lang w:val="en-US" w:eastAsia="zh-CN"/>
              </w:rPr>
              <w:t>：</w:t>
            </w:r>
            <w:r>
              <w:rPr>
                <w:rFonts w:hint="default"/>
                <w:lang w:val="en-US" w:eastAsia="zh-CN"/>
              </w:rPr>
              <w:t>一个身份证只能创建一个淘宝店铺。上传身份证照片后，等待3个工作日左右，会有审核结果反馈。</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④淘宝大学：这是一个线上学习平台。开店初期，需要不断地学习，了解货源、价格、运送、售后等相关问题在淘宝大学都能够找到答案。</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⑤发布10件不同的宝贝，并保持出售中的状态，就可以免费开店。“宝贝”是淘宝平台对商品的一种称呼。</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⑥淘宝开店必须通过淘宝开店考试，这是淘宝网对新卖家启用的新规则，考试主要内容来自《淘宝规则》，须达到60分才能通过。</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⑦在淘宝网上做生意，和买家沟通需用阿里旺旺。阿里旺旺的聊天记录是以后处理纠纷的最重要的证据。阿里旺旺是一款即时沟通软件，又称千牛卖家版。</w:t>
            </w:r>
          </w:p>
          <w:p>
            <w:pPr>
              <w:widowControl/>
              <w:numPr>
                <w:ilvl w:val="0"/>
                <w:numId w:val="0"/>
              </w:numPr>
              <w:tabs>
                <w:tab w:val="left" w:pos="312"/>
              </w:tabs>
              <w:spacing w:line="276" w:lineRule="auto"/>
              <w:ind w:firstLine="420"/>
              <w:jc w:val="both"/>
              <w:rPr>
                <w:rFonts w:hint="default"/>
                <w:lang w:val="en-US" w:eastAsia="zh-CN"/>
              </w:rPr>
            </w:pPr>
            <w:r>
              <w:rPr>
                <w:rFonts w:hint="eastAsia" w:ascii="宋体" w:hAnsi="宋体" w:eastAsia="宋体" w:cs="宋体"/>
                <w:lang w:val="en-US" w:eastAsia="zh-CN"/>
              </w:rPr>
              <w:t>⑧做电商，其实是做服务</w:t>
            </w:r>
            <w:r>
              <w:rPr>
                <w:rFonts w:hint="default"/>
                <w:lang w:val="en-US" w:eastAsia="zh-CN"/>
              </w:rPr>
              <w:t>，不管是技术支持，还是退换货服务，都要做到细致到位，这样才是一位好卖家。</w:t>
            </w:r>
          </w:p>
          <w:p>
            <w:pPr>
              <w:widowControl/>
              <w:numPr>
                <w:ilvl w:val="0"/>
                <w:numId w:val="0"/>
              </w:numPr>
              <w:tabs>
                <w:tab w:val="left" w:pos="312"/>
              </w:tabs>
              <w:spacing w:line="276" w:lineRule="auto"/>
              <w:ind w:firstLine="420"/>
              <w:jc w:val="both"/>
              <w:rPr>
                <w:rFonts w:hint="default"/>
                <w:b/>
                <w:bCs/>
                <w:lang w:val="en-US" w:eastAsia="zh-CN"/>
              </w:rPr>
            </w:pPr>
            <w:r>
              <w:rPr>
                <w:rFonts w:hint="eastAsia"/>
                <w:b/>
                <w:bCs/>
                <w:lang w:val="en-US" w:eastAsia="zh-CN"/>
              </w:rPr>
              <w:t>2.个人淘宝开店不需要收费</w:t>
            </w:r>
          </w:p>
          <w:p>
            <w:pPr>
              <w:widowControl/>
              <w:numPr>
                <w:ilvl w:val="0"/>
                <w:numId w:val="0"/>
              </w:numPr>
              <w:tabs>
                <w:tab w:val="left" w:pos="312"/>
              </w:tabs>
              <w:spacing w:line="276" w:lineRule="auto"/>
              <w:ind w:firstLine="420"/>
              <w:jc w:val="both"/>
              <w:rPr>
                <w:rFonts w:hint="default"/>
                <w:lang w:val="en-US" w:eastAsia="zh-CN"/>
              </w:rPr>
            </w:pPr>
            <w:r>
              <w:rPr>
                <w:rFonts w:hint="default"/>
                <w:lang w:val="en-US" w:eastAsia="zh-CN"/>
              </w:rPr>
              <w:t>淘宝上无论是个人类型店铺还是企业类型店铺，无论是在电脑端操作还是无线端操作，目前淘宝集市开店都是免费的。但是为了保障消费者利益，开店成功后部分类目需缴纳一定额度的消保保证金，保证金缴纳成功后随时可申请解冻。</w:t>
            </w:r>
          </w:p>
          <w:p>
            <w:pPr>
              <w:widowControl/>
              <w:numPr>
                <w:ilvl w:val="0"/>
                <w:numId w:val="0"/>
              </w:numPr>
              <w:tabs>
                <w:tab w:val="left" w:pos="312"/>
              </w:tabs>
              <w:spacing w:line="276" w:lineRule="auto"/>
              <w:ind w:firstLine="420"/>
              <w:jc w:val="both"/>
              <w:rPr>
                <w:rFonts w:hint="default"/>
                <w:b/>
                <w:bCs/>
                <w:lang w:val="en-US" w:eastAsia="zh-CN"/>
              </w:rPr>
            </w:pPr>
            <w:r>
              <w:rPr>
                <w:rFonts w:hint="eastAsia"/>
                <w:b/>
                <w:bCs/>
                <w:lang w:val="en-US" w:eastAsia="zh-CN"/>
              </w:rPr>
              <w:t>3.淘宝店铺状态</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①出售中的宝贝数量连续3周为0件，系统会发送旺旺及邮件提醒卖家。</w:t>
            </w:r>
          </w:p>
          <w:p>
            <w:pPr>
              <w:widowControl/>
              <w:numPr>
                <w:ilvl w:val="0"/>
                <w:numId w:val="0"/>
              </w:numPr>
              <w:tabs>
                <w:tab w:val="left" w:pos="312"/>
              </w:tabs>
              <w:spacing w:line="276" w:lineRule="auto"/>
              <w:ind w:firstLine="420"/>
              <w:jc w:val="both"/>
              <w:rPr>
                <w:rFonts w:hint="eastAsia" w:ascii="宋体" w:hAnsi="宋体" w:eastAsia="宋体" w:cs="宋体"/>
                <w:lang w:val="en-US" w:eastAsia="zh-CN"/>
              </w:rPr>
            </w:pPr>
            <w:r>
              <w:rPr>
                <w:rFonts w:hint="eastAsia" w:ascii="宋体" w:hAnsi="宋体" w:eastAsia="宋体" w:cs="宋体"/>
                <w:lang w:val="en-US" w:eastAsia="zh-CN"/>
              </w:rPr>
              <w:t>②出售中的宝贝数量连续5周为0件，店铺会暂时释放，系统会发送旺旺及邮件告诉卖家。</w:t>
            </w:r>
          </w:p>
          <w:p>
            <w:pPr>
              <w:widowControl/>
              <w:numPr>
                <w:ilvl w:val="0"/>
                <w:numId w:val="0"/>
              </w:numPr>
              <w:tabs>
                <w:tab w:val="left" w:pos="312"/>
              </w:tabs>
              <w:spacing w:line="276" w:lineRule="auto"/>
              <w:ind w:firstLine="420"/>
              <w:jc w:val="both"/>
              <w:rPr>
                <w:rFonts w:hint="default"/>
                <w:lang w:val="en-US" w:eastAsia="zh-CN"/>
              </w:rPr>
            </w:pPr>
            <w:r>
              <w:rPr>
                <w:rFonts w:hint="eastAsia" w:ascii="宋体" w:hAnsi="宋体" w:eastAsia="宋体" w:cs="宋体"/>
                <w:lang w:val="en-US" w:eastAsia="zh-CN"/>
              </w:rPr>
              <w:t>②出售中的宝贝数</w:t>
            </w:r>
            <w:r>
              <w:rPr>
                <w:rFonts w:hint="default"/>
                <w:lang w:val="en-US" w:eastAsia="zh-CN"/>
              </w:rPr>
              <w:t>量连续5周为0件，店铺会暂时释放，系统会发送旺旺及邮件告诉卖家。</w:t>
            </w:r>
          </w:p>
          <w:p>
            <w:pPr>
              <w:widowControl/>
              <w:numPr>
                <w:ilvl w:val="0"/>
                <w:numId w:val="0"/>
              </w:numPr>
              <w:tabs>
                <w:tab w:val="left" w:pos="312"/>
              </w:tabs>
              <w:spacing w:line="276" w:lineRule="auto"/>
              <w:ind w:firstLine="420"/>
              <w:jc w:val="both"/>
              <w:rPr>
                <w:rFonts w:hint="default"/>
                <w:b/>
                <w:bCs/>
                <w:lang w:val="en-US" w:eastAsia="zh-CN"/>
              </w:rPr>
            </w:pPr>
            <w:r>
              <w:rPr>
                <w:rFonts w:hint="eastAsia"/>
                <w:b/>
                <w:bCs/>
                <w:lang w:val="en-US" w:eastAsia="zh-CN"/>
              </w:rPr>
              <w:t>4.个人网店的申请与开通流程</w:t>
            </w:r>
          </w:p>
          <w:p>
            <w:pPr>
              <w:widowControl/>
              <w:numPr>
                <w:ilvl w:val="0"/>
                <w:numId w:val="0"/>
              </w:numPr>
              <w:tabs>
                <w:tab w:val="left" w:pos="312"/>
              </w:tabs>
              <w:spacing w:line="276" w:lineRule="auto"/>
              <w:ind w:firstLine="420"/>
              <w:jc w:val="both"/>
              <w:rPr>
                <w:rFonts w:hint="default"/>
                <w:lang w:val="en-US" w:eastAsia="zh-CN"/>
              </w:rPr>
            </w:pPr>
            <w:r>
              <w:rPr>
                <w:rFonts w:hint="eastAsia"/>
                <w:lang w:val="en-US" w:eastAsia="zh-CN"/>
              </w:rPr>
              <w:t>结合图“6-1-12 个人网店的申请与开通流程”进行教学。</w:t>
            </w:r>
          </w:p>
          <w:p>
            <w:pPr>
              <w:widowControl/>
              <w:numPr>
                <w:ilvl w:val="0"/>
                <w:numId w:val="0"/>
              </w:numPr>
              <w:tabs>
                <w:tab w:val="left" w:pos="312"/>
              </w:tabs>
              <w:spacing w:line="276" w:lineRule="auto"/>
              <w:ind w:firstLine="420"/>
              <w:jc w:val="both"/>
              <w:rPr>
                <w:rFonts w:hint="default"/>
                <w:b/>
                <w:bCs/>
                <w:lang w:val="en-US" w:eastAsia="zh-CN"/>
              </w:rPr>
            </w:pPr>
            <w:r>
              <w:rPr>
                <w:rFonts w:hint="eastAsia"/>
                <w:b/>
                <w:bCs/>
                <w:lang w:val="en-US" w:eastAsia="zh-CN"/>
              </w:rPr>
              <w:t>5.网店的命名</w:t>
            </w:r>
          </w:p>
          <w:p>
            <w:pPr>
              <w:widowControl/>
              <w:numPr>
                <w:ilvl w:val="0"/>
                <w:numId w:val="0"/>
              </w:numPr>
              <w:tabs>
                <w:tab w:val="left" w:pos="312"/>
              </w:tabs>
              <w:spacing w:line="276" w:lineRule="auto"/>
              <w:ind w:firstLine="420" w:firstLineChars="200"/>
              <w:jc w:val="both"/>
              <w:rPr>
                <w:rFonts w:hint="eastAsia"/>
                <w:lang w:val="en-US" w:eastAsia="zh-CN"/>
              </w:rPr>
            </w:pPr>
            <w:r>
              <w:rPr>
                <w:rFonts w:hint="default"/>
                <w:lang w:val="en-US" w:eastAsia="zh-CN"/>
              </w:rPr>
              <w:t>开网店需要一个好的店铺名称，为网店取名时，一般遵循“简短、独特、新颖”等原则，并考虑与店铺经营类目、品牌商标以及目标用户特点相结合的命名方式</w:t>
            </w:r>
            <w:r>
              <w:rPr>
                <w:rFonts w:hint="eastAsia"/>
                <w:lang w:val="en-US" w:eastAsia="zh-CN"/>
              </w:rPr>
              <w:t>。</w:t>
            </w:r>
          </w:p>
          <w:p>
            <w:pPr>
              <w:widowControl/>
              <w:numPr>
                <w:ilvl w:val="0"/>
                <w:numId w:val="0"/>
              </w:numPr>
              <w:tabs>
                <w:tab w:val="left" w:pos="312"/>
              </w:tabs>
              <w:spacing w:line="276" w:lineRule="auto"/>
              <w:ind w:firstLine="420" w:firstLineChars="200"/>
              <w:jc w:val="both"/>
              <w:rPr>
                <w:rFonts w:hint="eastAsia"/>
                <w:lang w:val="en-US" w:eastAsia="zh-CN"/>
              </w:rPr>
            </w:pPr>
            <w:r>
              <w:rPr>
                <w:rFonts w:hint="eastAsia"/>
                <w:lang w:val="en-US" w:eastAsia="zh-CN"/>
              </w:rPr>
              <w:t>结合图“6-1-13 网店的命名（一杯暖心水）”进行教学。</w:t>
            </w:r>
          </w:p>
          <w:p>
            <w:pPr>
              <w:widowControl/>
              <w:numPr>
                <w:ilvl w:val="0"/>
                <w:numId w:val="0"/>
              </w:numPr>
              <w:tabs>
                <w:tab w:val="left" w:pos="312"/>
              </w:tabs>
              <w:spacing w:line="276" w:lineRule="auto"/>
              <w:ind w:firstLine="420" w:firstLineChars="200"/>
              <w:jc w:val="both"/>
              <w:rPr>
                <w:rFonts w:hint="default"/>
                <w:lang w:val="en-US" w:eastAsia="zh-CN"/>
              </w:rPr>
            </w:pPr>
            <w:r>
              <w:rPr>
                <w:rFonts w:hint="eastAsia"/>
                <w:lang w:val="en-US" w:eastAsia="zh-CN"/>
              </w:rPr>
              <w:t>另外，网店的命名还要注意以下几点：</w:t>
            </w:r>
          </w:p>
          <w:p>
            <w:pPr>
              <w:widowControl/>
              <w:numPr>
                <w:ilvl w:val="0"/>
                <w:numId w:val="0"/>
              </w:numPr>
              <w:tabs>
                <w:tab w:val="left" w:pos="312"/>
              </w:tabs>
              <w:spacing w:line="276" w:lineRule="auto"/>
              <w:ind w:firstLine="420" w:firstLineChars="200"/>
              <w:jc w:val="both"/>
              <w:rPr>
                <w:rFonts w:hint="default"/>
                <w:lang w:val="en-US" w:eastAsia="zh-CN"/>
              </w:rPr>
            </w:pPr>
            <w:r>
              <w:rPr>
                <w:rFonts w:hint="eastAsia"/>
                <w:lang w:val="en-US" w:eastAsia="zh-CN"/>
              </w:rPr>
              <w:t>（1）不能够随便改网名</w:t>
            </w:r>
          </w:p>
          <w:p>
            <w:pPr>
              <w:widowControl/>
              <w:numPr>
                <w:ilvl w:val="0"/>
                <w:numId w:val="0"/>
              </w:numPr>
              <w:tabs>
                <w:tab w:val="left" w:pos="312"/>
              </w:tabs>
              <w:spacing w:line="276" w:lineRule="auto"/>
              <w:ind w:firstLine="420" w:firstLineChars="200"/>
              <w:jc w:val="both"/>
              <w:rPr>
                <w:rFonts w:hint="default"/>
                <w:lang w:val="en-US" w:eastAsia="zh-CN"/>
              </w:rPr>
            </w:pPr>
            <w:r>
              <w:rPr>
                <w:rFonts w:hint="eastAsia"/>
                <w:lang w:val="en-US" w:eastAsia="zh-CN"/>
              </w:rPr>
              <w:t>（2）</w:t>
            </w:r>
            <w:r>
              <w:rPr>
                <w:rFonts w:hint="default"/>
                <w:lang w:val="en-US" w:eastAsia="zh-CN"/>
              </w:rPr>
              <w:t>不要使用生僻字</w:t>
            </w:r>
          </w:p>
          <w:p>
            <w:pPr>
              <w:widowControl/>
              <w:numPr>
                <w:ilvl w:val="0"/>
                <w:numId w:val="0"/>
              </w:numPr>
              <w:tabs>
                <w:tab w:val="left" w:pos="312"/>
              </w:tabs>
              <w:spacing w:line="276" w:lineRule="auto"/>
              <w:ind w:firstLine="420" w:firstLineChars="200"/>
              <w:jc w:val="both"/>
              <w:rPr>
                <w:rFonts w:hint="default"/>
                <w:lang w:val="en-US" w:eastAsia="zh-CN"/>
              </w:rPr>
            </w:pPr>
            <w:r>
              <w:rPr>
                <w:rFonts w:hint="eastAsia"/>
                <w:lang w:val="en-US" w:eastAsia="zh-CN"/>
              </w:rPr>
              <w:t>（3）</w:t>
            </w:r>
            <w:r>
              <w:rPr>
                <w:rFonts w:hint="default"/>
                <w:lang w:val="en-US" w:eastAsia="zh-CN"/>
              </w:rPr>
              <w:t>不要模仿知名品牌的店铺名字</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列举详细的知识，帮助学生快速抓住学习要点。</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涉及财产、费用的，要提醒学生谨慎，提高学生的财产安全意识。</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以图示的形式进行流程教学，更加直观清晰。</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举例子，让学生对教学内容更加清晰。</w:t>
            </w: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开通个人网店的资料准备</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教师情景导入</w:t>
            </w:r>
            <w:r>
              <w:rPr>
                <w:rFonts w:hint="eastAsia" w:ascii="宋体" w:hAnsi="宋体" w:eastAsia="宋体" w:cs="宋体"/>
                <w:kern w:val="0"/>
                <w:szCs w:val="21"/>
                <w:lang w:val="en-US" w:eastAsia="zh-CN"/>
              </w:rPr>
              <w:t>：小小团队着手在淘宝网上开通个人店铺，根据导师给的资料表格，整理开店前需要的相关资料，主要包括店主的身份信息和店主的银行卡信息，如表“6-1-5 网店开通基本资料表”所示。</w:t>
            </w:r>
          </w:p>
          <w:p>
            <w:pPr>
              <w:widowControl/>
              <w:tabs>
                <w:tab w:val="left" w:pos="312"/>
              </w:tabs>
              <w:spacing w:line="276" w:lineRule="auto"/>
              <w:ind w:firstLine="422" w:firstLineChars="200"/>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2.个人网店的开通</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（1）</w:t>
            </w:r>
            <w:r>
              <w:rPr>
                <w:rFonts w:hint="eastAsia" w:ascii="宋体" w:hAnsi="宋体" w:eastAsia="宋体" w:cs="宋体"/>
                <w:b/>
                <w:bCs/>
                <w:kern w:val="0"/>
                <w:szCs w:val="21"/>
                <w:lang w:val="en-US" w:eastAsia="zh-CN"/>
              </w:rPr>
              <w:t>注册淘宝账户</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按照提示进行注册，并设置店铺名称和密码。</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结合图“6-1-14 淘宝网”、图“2-1-15 设置用户名”、图“6-1-16 支付方式设置”进行教学。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（2）申请开通个人网店</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结合图“6-1-17 单击‘免费开店’链接”和图“6-1-18 申请开店（我要开店）”进行教学。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（3）支付宝实名认证</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：在申请开店步骤中有两项认证：支付宝实名认证与淘宝开店认证，这两者有先后次序，支付宝的实名认证可以用电脑端认证或用手机端认证。单击“立即认证”，即可进行支付。</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结合图图“6-1-18 申请开店（我要开店）”进行教学。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（4）淘宝开店认证</w:t>
            </w:r>
          </w:p>
          <w:p>
            <w:pPr>
              <w:widowControl/>
              <w:tabs>
                <w:tab w:val="left" w:pos="312"/>
              </w:tabs>
              <w:spacing w:line="276" w:lineRule="auto"/>
              <w:ind w:firstLine="420" w:firstLineChars="200"/>
              <w:rPr>
                <w:rFonts w:hint="eastAsia" w:asciiTheme="minorEastAsia" w:hAnsiTheme="minorEastAsia" w:cstheme="minorEastAsia"/>
                <w:color w:val="231F20"/>
                <w:kern w:val="0"/>
                <w:sz w:val="21"/>
                <w:szCs w:val="21"/>
                <w:lang w:val="en-US" w:eastAsia="zh-CN" w:bidi="ar"/>
              </w:rPr>
            </w:pPr>
            <w:r>
              <w:rPr>
                <w:rFonts w:hint="eastAsia" w:ascii="宋体" w:hAnsi="宋体" w:eastAsia="宋体" w:cs="宋体"/>
                <w:kern w:val="0"/>
                <w:szCs w:val="21"/>
                <w:shd w:val="clear" w:fill="D7D7D7" w:themeFill="background1" w:themeFillShade="D8"/>
                <w:lang w:val="en-US" w:eastAsia="zh-CN"/>
              </w:rPr>
              <w:t>教师讲</w:t>
            </w:r>
            <w:r>
              <w:rPr>
                <w:rFonts w:hint="eastAsia" w:asciiTheme="minorEastAsia" w:hAnsiTheme="minorEastAsia" w:eastAsiaTheme="minorEastAsia" w:cstheme="minorEastAsia"/>
                <w:kern w:val="0"/>
                <w:sz w:val="21"/>
                <w:szCs w:val="21"/>
                <w:shd w:val="clear" w:fill="D7D7D7" w:themeFill="background1" w:themeFillShade="D8"/>
                <w:lang w:val="en-US" w:eastAsia="zh-CN"/>
              </w:rPr>
              <w:t>解</w:t>
            </w:r>
            <w:r>
              <w:rPr>
                <w:rFonts w:hint="eastAsia" w:asciiTheme="minorEastAsia" w:hAnsiTheme="minorEastAsia" w:eastAsiaTheme="minorEastAsia" w:cstheme="minorEastAsia"/>
                <w:kern w:val="0"/>
                <w:sz w:val="21"/>
                <w:szCs w:val="21"/>
                <w:lang w:val="en-US" w:eastAsia="zh-CN"/>
              </w:rPr>
              <w:t>：</w:t>
            </w:r>
            <w:r>
              <w:rPr>
                <w:rFonts w:hint="eastAsia" w:asciiTheme="minorEastAsia" w:hAnsiTheme="minorEastAsia" w:eastAsiaTheme="minorEastAsia" w:cstheme="minorEastAsia"/>
                <w:color w:val="231F20"/>
                <w:kern w:val="0"/>
                <w:sz w:val="21"/>
                <w:szCs w:val="21"/>
                <w:lang w:val="en-US" w:eastAsia="zh-CN" w:bidi="ar"/>
              </w:rPr>
              <w:t>进行淘宝认证，需要填写与上传身份证信息</w:t>
            </w:r>
            <w:r>
              <w:rPr>
                <w:rFonts w:hint="eastAsia" w:asciiTheme="minorEastAsia" w:hAnsiTheme="minorEastAsia" w:cstheme="minorEastAsia"/>
                <w:color w:val="231F20"/>
                <w:kern w:val="0"/>
                <w:sz w:val="21"/>
                <w:szCs w:val="21"/>
                <w:lang w:val="en-US" w:eastAsia="zh-CN" w:bidi="ar"/>
              </w:rPr>
              <w:t>。</w:t>
            </w:r>
          </w:p>
          <w:p>
            <w:pPr>
              <w:widowControl/>
              <w:tabs>
                <w:tab w:val="left" w:pos="312"/>
              </w:tabs>
              <w:spacing w:line="276" w:lineRule="auto"/>
              <w:ind w:firstLine="420" w:firstLineChars="200"/>
              <w:rPr>
                <w:rFonts w:hint="eastAsia" w:asciiTheme="minorEastAsia" w:hAnsiTheme="minorEastAsia" w:cstheme="minorEastAsia"/>
                <w:color w:val="231F20"/>
                <w:kern w:val="0"/>
                <w:sz w:val="21"/>
                <w:szCs w:val="21"/>
                <w:lang w:val="en-US" w:eastAsia="zh-CN" w:bidi="ar"/>
              </w:rPr>
            </w:pPr>
            <w:r>
              <w:rPr>
                <w:rFonts w:hint="eastAsia" w:asciiTheme="minorEastAsia" w:hAnsiTheme="minorEastAsia" w:cstheme="minorEastAsia"/>
                <w:color w:val="231F20"/>
                <w:kern w:val="0"/>
                <w:sz w:val="21"/>
                <w:szCs w:val="21"/>
                <w:lang w:val="en-US" w:eastAsia="zh-CN" w:bidi="ar"/>
              </w:rPr>
              <w:t>结合图“6-1-19 支付宝认证、淘宝认证”教学淘宝开店认证的操作。</w:t>
            </w:r>
          </w:p>
          <w:p>
            <w:pPr>
              <w:widowControl/>
              <w:tabs>
                <w:tab w:val="left" w:pos="312"/>
              </w:tabs>
              <w:spacing w:line="276" w:lineRule="auto"/>
              <w:ind w:firstLine="420" w:firstLineChars="200"/>
              <w:rPr>
                <w:rFonts w:hint="eastAsia" w:asciiTheme="minorEastAsia" w:hAnsiTheme="minorEastAsia" w:cstheme="minorEastAsia"/>
                <w:color w:val="231F20"/>
                <w:kern w:val="0"/>
                <w:sz w:val="21"/>
                <w:szCs w:val="21"/>
                <w:lang w:val="en-US" w:eastAsia="zh-CN" w:bidi="ar"/>
              </w:rPr>
            </w:pPr>
            <w:r>
              <w:rPr>
                <w:rFonts w:hint="eastAsia" w:asciiTheme="minorEastAsia" w:hAnsiTheme="minorEastAsia" w:cstheme="minorEastAsia"/>
                <w:color w:val="231F20"/>
                <w:kern w:val="0"/>
                <w:sz w:val="21"/>
                <w:szCs w:val="21"/>
                <w:shd w:val="clear" w:fill="D7D7D7" w:themeFill="background1" w:themeFillShade="D8"/>
                <w:lang w:val="en-US" w:eastAsia="zh-CN" w:bidi="ar"/>
              </w:rPr>
              <w:t>教师讲解</w:t>
            </w:r>
            <w:r>
              <w:rPr>
                <w:rFonts w:hint="eastAsia" w:asciiTheme="minorEastAsia" w:hAnsiTheme="minorEastAsia" w:cstheme="minorEastAsia"/>
                <w:color w:val="231F20"/>
                <w:kern w:val="0"/>
                <w:sz w:val="21"/>
                <w:szCs w:val="21"/>
                <w:lang w:val="en-US" w:eastAsia="zh-CN" w:bidi="ar"/>
              </w:rPr>
              <w:t>：只有支付宝实名认证和淘宝开店认证都通过了，才可以开店。最后，仔细阅读开店协议，勾选同意，承诺做一个遵守规则的淘宝个人店铺店主之后，淘宝个人店铺就申请成功了。</w:t>
            </w:r>
          </w:p>
          <w:p>
            <w:pPr>
              <w:widowControl/>
              <w:tabs>
                <w:tab w:val="left" w:pos="312"/>
              </w:tabs>
              <w:spacing w:line="276" w:lineRule="auto"/>
              <w:ind w:firstLine="420" w:firstLineChars="200"/>
              <w:rPr>
                <w:rFonts w:hint="default" w:asciiTheme="minorEastAsia" w:hAnsiTheme="minorEastAsia" w:cstheme="minorEastAsia"/>
                <w:color w:val="231F20"/>
                <w:kern w:val="0"/>
                <w:sz w:val="21"/>
                <w:szCs w:val="21"/>
                <w:lang w:val="en-US" w:eastAsia="zh-CN" w:bidi="ar"/>
              </w:rPr>
            </w:pPr>
            <w:r>
              <w:rPr>
                <w:rFonts w:hint="eastAsia" w:asciiTheme="minorEastAsia" w:hAnsiTheme="minorEastAsia" w:cstheme="minorEastAsia"/>
                <w:color w:val="231F20"/>
                <w:kern w:val="0"/>
                <w:sz w:val="21"/>
                <w:szCs w:val="21"/>
                <w:lang w:val="en-US" w:eastAsia="zh-CN" w:bidi="ar"/>
              </w:rPr>
              <w:t>结合图“6-1-20 淘宝个人店铺申请成功”进行教学。</w:t>
            </w:r>
          </w:p>
          <w:p>
            <w:pPr>
              <w:widowControl/>
              <w:tabs>
                <w:tab w:val="left" w:pos="312"/>
              </w:tabs>
              <w:spacing w:line="276" w:lineRule="auto"/>
              <w:ind w:firstLine="422" w:firstLineChars="200"/>
              <w:rPr>
                <w:rFonts w:hint="default" w:asciiTheme="minorEastAsia" w:hAnsiTheme="minorEastAsia" w:cstheme="minorEastAsia"/>
                <w:b/>
                <w:bCs/>
                <w:color w:val="231F20"/>
                <w:kern w:val="0"/>
                <w:sz w:val="21"/>
                <w:szCs w:val="21"/>
                <w:lang w:val="en-US" w:eastAsia="zh-CN" w:bidi="ar"/>
              </w:rPr>
            </w:pPr>
            <w:r>
              <w:rPr>
                <w:rFonts w:hint="eastAsia" w:asciiTheme="minorEastAsia" w:hAnsiTheme="minorEastAsia" w:cstheme="minorEastAsia"/>
                <w:b/>
                <w:bCs/>
                <w:color w:val="231F20"/>
                <w:kern w:val="0"/>
                <w:sz w:val="21"/>
                <w:szCs w:val="21"/>
                <w:lang w:val="en-US" w:eastAsia="zh-CN" w:bidi="ar"/>
              </w:rPr>
              <w:t>3.店铺基本设置</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：打开千牛卖家中心，在导航中选择“店铺基本设置”，打开“淘宝店铺”页面，根据任务栏提示完成相应店铺的设置，如图“6-1-21 基本设置：完善店铺设置”所示。</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以图示的形式展示具体的操作步骤，直观清晰。</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淘宝企业店铺是一种介于公司直营和个人卖家之间的店铺。普通个人卖家通过身份认证就可以开店，淘宝企业店铺则需要认证企业营业执照、税务资料等。淘宝个人店铺和企业店铺开店在认证条件等方面有较大的区别，如表6-1-6所示。</w:t>
            </w:r>
          </w:p>
          <w:p>
            <w:pPr>
              <w:widowControl/>
              <w:tabs>
                <w:tab w:val="left" w:pos="312"/>
              </w:tabs>
              <w:spacing w:line="276" w:lineRule="auto"/>
              <w:ind w:firstLine="420" w:firstLineChars="200"/>
            </w:pPr>
            <w:r>
              <w:drawing>
                <wp:inline distT="0" distB="0" distL="114300" distR="114300">
                  <wp:extent cx="2991485" cy="771525"/>
                  <wp:effectExtent l="0" t="0" r="571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2991485" cy="771525"/>
                          </a:xfrm>
                          <a:prstGeom prst="rect">
                            <a:avLst/>
                          </a:prstGeom>
                          <a:noFill/>
                          <a:ln>
                            <a:noFill/>
                          </a:ln>
                        </pic:spPr>
                      </pic:pic>
                    </a:graphicData>
                  </a:graphic>
                </wp:inline>
              </w:drawing>
            </w:r>
          </w:p>
          <w:p>
            <w:pPr>
              <w:widowControl/>
              <w:tabs>
                <w:tab w:val="left" w:pos="312"/>
              </w:tabs>
              <w:spacing w:line="276" w:lineRule="auto"/>
              <w:ind w:firstLine="420" w:firstLineChars="200"/>
              <w:rPr>
                <w:rFonts w:hint="eastAsia"/>
                <w:lang w:val="en-US" w:eastAsia="zh-CN"/>
              </w:rPr>
            </w:pPr>
            <w:r>
              <w:rPr>
                <w:rFonts w:hint="eastAsia"/>
                <w:lang w:val="en-US" w:eastAsia="zh-CN"/>
              </w:rPr>
              <w:t>思考：如果开设企业店铺，还需要满足什么条件呢？</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通过任务延伸，让学生根据思考题目自己思考与操作，有助于学生巩固所学知识，帮助学生真正学会运用所学知识处理实际问题。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w:t>
            </w:r>
            <w:r>
              <w:rPr>
                <w:rFonts w:hint="eastAsia" w:ascii="宋体" w:hAnsi="宋体" w:eastAsia="宋体" w:cs="微软雅黑"/>
                <w:b/>
                <w:color w:val="FFFFFF" w:themeColor="background1"/>
                <w:kern w:val="0"/>
                <w:szCs w:val="21"/>
                <w:lang w:val="en-US" w:eastAsia="zh-CN"/>
                <w14:textFill>
                  <w14:solidFill>
                    <w14:schemeClr w14:val="bg1"/>
                  </w14:solidFill>
                </w14:textFill>
              </w:rPr>
              <w:t>3</w:t>
            </w:r>
            <w:r>
              <w:rPr>
                <w:rFonts w:hint="eastAsia" w:ascii="宋体" w:hAnsi="宋体" w:eastAsia="宋体" w:cs="微软雅黑"/>
                <w:b/>
                <w:color w:val="FFFFFF" w:themeColor="background1"/>
                <w:kern w:val="0"/>
                <w:szCs w:val="21"/>
                <w14:textFill>
                  <w14:solidFill>
                    <w14:schemeClr w14:val="bg1"/>
                  </w14:solidFill>
                </w14:textFill>
              </w:rPr>
              <w:t>　</w:t>
            </w:r>
            <w:r>
              <w:rPr>
                <w:rFonts w:hint="eastAsia" w:ascii="宋体" w:hAnsi="宋体" w:eastAsia="宋体" w:cs="微软雅黑"/>
                <w:b/>
                <w:color w:val="FFFFFF" w:themeColor="background1"/>
                <w:kern w:val="0"/>
                <w:szCs w:val="21"/>
                <w:lang w:val="en-US" w:eastAsia="zh-CN"/>
                <w14:textFill>
                  <w14:solidFill>
                    <w14:schemeClr w14:val="bg1"/>
                  </w14:solidFill>
                </w14:textFill>
              </w:rPr>
              <w:t>网店的装修与美化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小小团队的网店已经顺利开通了，接下来对网店进行装修。小小团队通过调查了解，店铺良好的外观形象，可以增加买家的好感和信任感，还能促进商品销售，对店铺的品牌宣传起到关键作用，因此，小小团队决定根据网店的定位，结合主营商品的特点对开设的网店进行装修。</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根据调查数据显示，目前淘宝网流量大多来于移动端，小小团队决定首先进行手机端网店装修。在开店初期，店铺装修可以选择一键装修首页，这种方式简便易行，新手店家能快速上手，也提高了后期商品上架的效率</w:t>
            </w:r>
            <w:r>
              <w:rPr>
                <w:rFonts w:hint="eastAsia" w:ascii="宋体" w:hAnsi="宋体" w:eastAsia="宋体" w:cs="宋体"/>
                <w:kern w:val="0"/>
                <w:szCs w:val="21"/>
                <w:lang w:eastAsia="zh-CN"/>
              </w:rPr>
              <w:t>；</w:t>
            </w:r>
            <w:r>
              <w:rPr>
                <w:rFonts w:hint="eastAsia" w:ascii="宋体" w:hAnsi="宋体" w:eastAsia="宋体" w:cs="宋体"/>
                <w:kern w:val="0"/>
                <w:szCs w:val="21"/>
              </w:rPr>
              <w:t>当上架的商品多了，需要调整店铺的布局，突显个性化的特点，再进行人工精装修店铺。一般来讲，初期店铺装修主要涉及店标、店招、轮播广告等，实现店铺首页的装修与美化，任务路线如图6-1-23所示。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016250" cy="431800"/>
                  <wp:effectExtent l="0" t="0" r="6350"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14"/>
                          <a:stretch>
                            <a:fillRect/>
                          </a:stretch>
                        </pic:blipFill>
                        <pic:spPr>
                          <a:xfrm>
                            <a:off x="0" y="0"/>
                            <a:ext cx="3016250" cy="43180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4" w:type="pct"/>
            <w:shd w:val="clear" w:color="auto" w:fill="auto"/>
          </w:tcPr>
          <w:p>
            <w:pPr>
              <w:widowControl/>
              <w:tabs>
                <w:tab w:val="left" w:pos="312"/>
              </w:tabs>
              <w:spacing w:line="276" w:lineRule="auto"/>
              <w:ind w:firstLine="422" w:firstLineChars="200"/>
              <w:rPr>
                <w:rFonts w:hint="default"/>
                <w:b/>
                <w:bCs/>
                <w:lang w:val="en-US" w:eastAsia="zh-CN"/>
              </w:rPr>
            </w:pPr>
            <w:r>
              <w:rPr>
                <w:rFonts w:hint="eastAsia"/>
                <w:b/>
                <w:bCs/>
                <w:lang w:val="en-US" w:eastAsia="zh-CN"/>
              </w:rPr>
              <w:t>1.网店装修的作用</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教师讲解网店装修的作用</w:t>
            </w:r>
            <w:r>
              <w:rPr>
                <w:rFonts w:hint="eastAsia"/>
                <w:lang w:val="en-US" w:eastAsia="zh-CN"/>
              </w:rPr>
              <w:t>：网店装修和实体店装修是一个道理，都是为了让店铺更加漂亮，更加合理，更吸引人，增强用户的信任度，建立店铺的品牌。甚至对于网店而言，网店的装修设计更为重要，因为客户只能通过图片或者是文字来了解卖家及产品。</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教师总结网店装修的目的</w:t>
            </w:r>
            <w:r>
              <w:rPr>
                <w:rFonts w:hint="eastAsia"/>
                <w:lang w:val="en-US" w:eastAsia="zh-CN"/>
              </w:rPr>
              <w:t>：为了给买家提供更便捷的服务，简单快速地找到自己需求的商品；为了促进买家下单，降低跳失率，提高转化率；为了让买家自身对店内销售有一个清晰的了解。</w:t>
            </w:r>
          </w:p>
          <w:p>
            <w:pPr>
              <w:widowControl/>
              <w:tabs>
                <w:tab w:val="left" w:pos="312"/>
              </w:tabs>
              <w:spacing w:line="276" w:lineRule="auto"/>
              <w:ind w:firstLine="422" w:firstLineChars="200"/>
              <w:rPr>
                <w:rFonts w:hint="eastAsia"/>
                <w:b/>
                <w:bCs/>
                <w:lang w:val="en-US" w:eastAsia="zh-CN"/>
              </w:rPr>
            </w:pPr>
            <w:r>
              <w:rPr>
                <w:rFonts w:hint="eastAsia"/>
                <w:b/>
                <w:bCs/>
                <w:lang w:val="en-US" w:eastAsia="zh-CN"/>
              </w:rPr>
              <w:t>2.网店风格与装修素材</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教师讲解</w:t>
            </w:r>
            <w:r>
              <w:rPr>
                <w:rFonts w:hint="eastAsia"/>
                <w:lang w:val="en-US" w:eastAsia="zh-CN"/>
              </w:rPr>
              <w:t>：在选择网店装修素材的时候，不能因个人喜好去选择，而是要根据网店所设定的风格和产品的风格去确定。总素材的选择不能脱离网店主题和产品风格。</w:t>
            </w:r>
          </w:p>
          <w:p>
            <w:pPr>
              <w:widowControl/>
              <w:tabs>
                <w:tab w:val="left" w:pos="312"/>
              </w:tabs>
              <w:spacing w:line="276" w:lineRule="auto"/>
              <w:ind w:firstLine="422" w:firstLineChars="200"/>
              <w:rPr>
                <w:rFonts w:hint="eastAsia"/>
                <w:b/>
                <w:bCs/>
                <w:lang w:val="en-US" w:eastAsia="zh-CN"/>
              </w:rPr>
            </w:pPr>
            <w:r>
              <w:rPr>
                <w:rFonts w:hint="eastAsia"/>
                <w:b/>
                <w:bCs/>
                <w:lang w:val="en-US" w:eastAsia="zh-CN"/>
              </w:rPr>
              <w:t>3.网店装修内容</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教师讲解网店装修的内容</w:t>
            </w:r>
            <w:r>
              <w:rPr>
                <w:rFonts w:hint="eastAsia"/>
                <w:lang w:val="en-US" w:eastAsia="zh-CN"/>
              </w:rPr>
              <w:t>：全屏海报、宝贝分类、图片轮播、宝贝推荐、搜索框，以及旺旺客服模板、店铺收藏链接、店铺音乐等。</w:t>
            </w:r>
          </w:p>
          <w:p>
            <w:pPr>
              <w:widowControl/>
              <w:tabs>
                <w:tab w:val="left" w:pos="312"/>
              </w:tabs>
              <w:spacing w:line="276" w:lineRule="auto"/>
              <w:ind w:firstLine="422" w:firstLineChars="200"/>
              <w:rPr>
                <w:rFonts w:hint="eastAsia"/>
                <w:b/>
                <w:bCs/>
                <w:lang w:val="en-US" w:eastAsia="zh-CN"/>
              </w:rPr>
            </w:pPr>
            <w:r>
              <w:rPr>
                <w:rFonts w:hint="eastAsia"/>
                <w:b/>
                <w:bCs/>
                <w:lang w:val="en-US" w:eastAsia="zh-CN"/>
              </w:rPr>
              <w:t>4.店招及其规格</w:t>
            </w:r>
          </w:p>
          <w:p>
            <w:pPr>
              <w:widowControl/>
              <w:tabs>
                <w:tab w:val="left" w:pos="312"/>
              </w:tabs>
              <w:spacing w:line="276" w:lineRule="auto"/>
              <w:ind w:firstLine="420" w:firstLineChars="200"/>
              <w:rPr>
                <w:rFonts w:hint="eastAsia"/>
                <w:lang w:val="en-US" w:eastAsia="zh-CN"/>
              </w:rPr>
            </w:pPr>
            <w:r>
              <w:rPr>
                <w:rFonts w:hint="eastAsia"/>
                <w:lang w:val="en-US" w:eastAsia="zh-CN"/>
              </w:rPr>
              <w:t>店招就是商店的招牌，用以吸引顾客。好的店招要求是有字、颜色、宽度、长度清洁、明亮。</w:t>
            </w:r>
          </w:p>
          <w:p>
            <w:pPr>
              <w:widowControl/>
              <w:tabs>
                <w:tab w:val="left" w:pos="312"/>
              </w:tabs>
              <w:spacing w:line="276" w:lineRule="auto"/>
              <w:ind w:firstLine="420" w:firstLineChars="200"/>
              <w:rPr>
                <w:rFonts w:hint="eastAsia"/>
                <w:lang w:val="en-US" w:eastAsia="zh-CN"/>
              </w:rPr>
            </w:pPr>
            <w:r>
              <w:rPr>
                <w:rFonts w:hint="eastAsia"/>
                <w:lang w:val="en-US" w:eastAsia="zh-CN"/>
              </w:rPr>
              <w:t>结合图“6-1-24 店招”讲解店招的设计及规格。</w:t>
            </w:r>
          </w:p>
          <w:p>
            <w:pPr>
              <w:widowControl/>
              <w:tabs>
                <w:tab w:val="left" w:pos="312"/>
              </w:tabs>
              <w:spacing w:line="276" w:lineRule="auto"/>
              <w:ind w:firstLine="422" w:firstLineChars="200"/>
              <w:rPr>
                <w:rFonts w:hint="default"/>
                <w:b/>
                <w:bCs/>
                <w:lang w:val="en-US" w:eastAsia="zh-CN"/>
              </w:rPr>
            </w:pPr>
            <w:r>
              <w:rPr>
                <w:rFonts w:hint="eastAsia"/>
                <w:b/>
                <w:bCs/>
                <w:lang w:val="en-US" w:eastAsia="zh-CN"/>
              </w:rPr>
              <w:t>5.店标及设计要求</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教师讲解</w:t>
            </w:r>
            <w:r>
              <w:rPr>
                <w:rFonts w:hint="eastAsia"/>
                <w:lang w:val="en-US" w:eastAsia="zh-CN"/>
              </w:rPr>
              <w:t>：店标尺寸通常为100像素×100像素，淘宝店铺的标志大小为80像素×80像素，80KB以内，支持GIF、JPG和 PNG图片格式。</w:t>
            </w:r>
          </w:p>
          <w:p>
            <w:pPr>
              <w:widowControl/>
              <w:tabs>
                <w:tab w:val="left" w:pos="312"/>
              </w:tabs>
              <w:spacing w:line="276" w:lineRule="auto"/>
              <w:ind w:firstLine="420" w:firstLineChars="200"/>
              <w:rPr>
                <w:rFonts w:hint="default"/>
                <w:lang w:val="en-US" w:eastAsia="zh-CN"/>
              </w:rPr>
            </w:pPr>
            <w:r>
              <w:rPr>
                <w:rFonts w:hint="eastAsia"/>
                <w:lang w:val="en-US" w:eastAsia="zh-CN"/>
              </w:rPr>
              <w:t>结合图“6-1-25 搜索结果左侧栏显示店标”进行教学。</w:t>
            </w:r>
          </w:p>
          <w:p>
            <w:pPr>
              <w:widowControl/>
              <w:tabs>
                <w:tab w:val="left" w:pos="312"/>
              </w:tabs>
              <w:spacing w:line="276" w:lineRule="auto"/>
              <w:ind w:firstLine="420" w:firstLineChars="200"/>
              <w:rPr>
                <w:rFonts w:hint="eastAsia"/>
                <w:lang w:val="en-US" w:eastAsia="zh-CN"/>
              </w:rPr>
            </w:pPr>
            <w:r>
              <w:rPr>
                <w:rFonts w:hint="eastAsia"/>
                <w:shd w:val="clear" w:fill="D7D7D7" w:themeFill="background1" w:themeFillShade="D8"/>
                <w:lang w:val="en-US" w:eastAsia="zh-CN"/>
              </w:rPr>
              <w:t>教师补充</w:t>
            </w:r>
            <w:r>
              <w:rPr>
                <w:rFonts w:hint="eastAsia"/>
                <w:lang w:val="en-US" w:eastAsia="zh-CN"/>
              </w:rPr>
              <w:t>：店标通常是分为动态店标和静态店标两种。</w:t>
            </w:r>
          </w:p>
          <w:p>
            <w:pPr>
              <w:widowControl/>
              <w:tabs>
                <w:tab w:val="left" w:pos="312"/>
              </w:tabs>
              <w:spacing w:line="276" w:lineRule="auto"/>
              <w:ind w:firstLine="420" w:firstLineChars="200"/>
              <w:rPr>
                <w:rFonts w:hint="eastAsia"/>
                <w:lang w:val="en-US" w:eastAsia="zh-CN"/>
              </w:rPr>
            </w:pPr>
            <w:r>
              <w:rPr>
                <w:rFonts w:hint="eastAsia"/>
                <w:lang w:val="en-US" w:eastAsia="zh-CN"/>
              </w:rPr>
              <w:t>结合图“6-1-26 淘宝店铺店招”进行教学。</w:t>
            </w:r>
          </w:p>
          <w:p>
            <w:pPr>
              <w:widowControl/>
              <w:tabs>
                <w:tab w:val="left" w:pos="312"/>
              </w:tabs>
              <w:spacing w:line="276" w:lineRule="auto"/>
              <w:ind w:firstLine="422" w:firstLineChars="200"/>
              <w:rPr>
                <w:rFonts w:hint="default"/>
                <w:b/>
                <w:bCs/>
                <w:lang w:val="en-US" w:eastAsia="zh-CN"/>
              </w:rPr>
            </w:pPr>
            <w:r>
              <w:rPr>
                <w:rFonts w:hint="eastAsia"/>
                <w:b/>
                <w:bCs/>
                <w:lang w:val="en-US" w:eastAsia="zh-CN"/>
              </w:rPr>
              <w:t>6.店标与店招的关系</w:t>
            </w:r>
          </w:p>
          <w:p>
            <w:pPr>
              <w:widowControl/>
              <w:tabs>
                <w:tab w:val="left" w:pos="312"/>
              </w:tabs>
              <w:spacing w:line="276" w:lineRule="auto"/>
              <w:ind w:firstLine="420" w:firstLineChars="200"/>
              <w:rPr>
                <w:rFonts w:hint="default"/>
                <w:lang w:val="en-US" w:eastAsia="zh-CN"/>
              </w:rPr>
            </w:pPr>
            <w:r>
              <w:rPr>
                <w:rFonts w:hint="eastAsia"/>
                <w:shd w:val="clear" w:fill="D7D7D7" w:themeFill="background1" w:themeFillShade="D8"/>
                <w:lang w:val="en-US" w:eastAsia="zh-CN"/>
              </w:rPr>
              <w:t>教师讲解二者的关系</w:t>
            </w:r>
            <w:r>
              <w:rPr>
                <w:rFonts w:hint="eastAsia"/>
                <w:lang w:val="en-US" w:eastAsia="zh-CN"/>
              </w:rPr>
              <w:t>：</w:t>
            </w:r>
            <w:r>
              <w:rPr>
                <w:rFonts w:hint="default"/>
                <w:lang w:val="en-US" w:eastAsia="zh-CN"/>
              </w:rPr>
              <w:t>店标</w:t>
            </w:r>
            <w:r>
              <w:rPr>
                <w:rFonts w:hint="eastAsia" w:asciiTheme="minorEastAsia" w:hAnsiTheme="minorEastAsia" w:eastAsiaTheme="minorEastAsia" w:cstheme="minorEastAsia"/>
                <w:lang w:val="en-US" w:eastAsia="zh-CN"/>
              </w:rPr>
              <w:t>与店招是两个作用相辅相成的概念，店招中可以放置店标</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Logo），而且品牌Logo需放置在显眼的位置上；店招体现店铺的品牌诉求，若有促销信息，则可以在店铺促销的时候放到店招上，活动结束之后及时把促销信息去掉，保持网店的品牌性</w:t>
            </w:r>
            <w:r>
              <w:rPr>
                <w:rFonts w:hint="eastAsia" w:asciiTheme="minorEastAsia" w:hAnsiTheme="minorEastAsia" w:cstheme="minorEastAsia"/>
                <w:lang w:val="en-US" w:eastAsia="zh-CN"/>
              </w:rPr>
              <w:t>。</w:t>
            </w:r>
          </w:p>
          <w:p>
            <w:pPr>
              <w:widowControl/>
              <w:tabs>
                <w:tab w:val="left" w:pos="312"/>
              </w:tabs>
              <w:spacing w:line="276" w:lineRule="auto"/>
              <w:ind w:firstLine="422" w:firstLineChars="200"/>
              <w:rPr>
                <w:rFonts w:hint="default"/>
                <w:lang w:val="en-US" w:eastAsia="zh-CN"/>
              </w:rPr>
            </w:pPr>
            <w:r>
              <w:rPr>
                <w:rFonts w:hint="eastAsia"/>
                <w:b/>
                <w:bCs/>
                <w:lang w:val="en-US" w:eastAsia="zh-CN"/>
              </w:rPr>
              <w:t>7.图片轮播广告</w:t>
            </w:r>
          </w:p>
          <w:p>
            <w:pPr>
              <w:widowControl/>
              <w:tabs>
                <w:tab w:val="left" w:pos="312"/>
              </w:tabs>
              <w:spacing w:line="276" w:lineRule="auto"/>
              <w:ind w:firstLine="420" w:firstLineChars="200"/>
              <w:rPr>
                <w:rFonts w:hint="default"/>
                <w:lang w:val="en-US" w:eastAsia="zh-CN"/>
              </w:rPr>
            </w:pPr>
            <w:r>
              <w:rPr>
                <w:rFonts w:hint="eastAsia"/>
                <w:shd w:val="clear" w:fill="D7D7D7" w:themeFill="background1" w:themeFillShade="D8"/>
                <w:lang w:val="en-US" w:eastAsia="zh-CN"/>
              </w:rPr>
              <w:t>教师讲解</w:t>
            </w:r>
            <w:r>
              <w:rPr>
                <w:rFonts w:hint="eastAsia"/>
                <w:lang w:val="en-US" w:eastAsia="zh-CN"/>
              </w:rPr>
              <w:t>：淘宝轮播图</w:t>
            </w:r>
            <w:r>
              <w:rPr>
                <w:rFonts w:hint="eastAsia" w:ascii="宋体" w:hAnsi="宋体" w:eastAsia="宋体" w:cs="宋体"/>
                <w:lang w:val="en-US" w:eastAsia="zh-CN"/>
              </w:rPr>
              <w:t>的尺寸规格没有严格的规定，常见宽度为950像素，高度在300~500像素。如果是全屏海报，那么宽度一般会大一些，约为1920像素。</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针对学生需要了解的基础知识，教师通过内容讲解，让学生即刻获知</w:t>
            </w: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，推动教学的开展。</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用数字规范学生的操作要求，更加清晰明了。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b/>
                <w:bCs/>
                <w:lang w:val="en-US" w:eastAsia="zh-CN"/>
              </w:rPr>
            </w:pPr>
            <w:r>
              <w:rPr>
                <w:rFonts w:hint="eastAsia" w:ascii="宋体" w:hAnsi="宋体" w:eastAsia="宋体" w:cs="Times New Roman"/>
                <w:shd w:val="pct10" w:color="auto" w:fill="FFFFFF"/>
              </w:rPr>
              <w:t>成员按照拟定的任务线路实施任务。</w:t>
            </w:r>
          </w:p>
          <w:p>
            <w:pPr>
              <w:widowControl/>
              <w:shd w:val="clear"/>
              <w:tabs>
                <w:tab w:val="left" w:pos="312"/>
              </w:tabs>
              <w:spacing w:line="276" w:lineRule="auto"/>
              <w:ind w:firstLine="422" w:firstLineChars="200"/>
              <w:rPr>
                <w:rFonts w:hint="default"/>
                <w:b/>
                <w:bCs/>
                <w:shd w:val="clear" w:fill="D7D7D7" w:themeFill="background1" w:themeFillShade="D8"/>
                <w:lang w:val="en-US" w:eastAsia="zh-CN"/>
              </w:rPr>
            </w:pPr>
            <w:r>
              <w:rPr>
                <w:rFonts w:hint="eastAsia" w:ascii="宋体" w:hAnsi="宋体" w:eastAsia="宋体" w:cs="宋体"/>
                <w:b/>
                <w:bCs/>
                <w:lang w:val="en-US" w:eastAsia="zh-CN"/>
              </w:rPr>
              <w:t>1.网店装修</w:t>
            </w:r>
          </w:p>
          <w:p>
            <w:pPr>
              <w:widowControl/>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：在手机上下载并安装手机淘宝APP与千牛卖家版，并登录。</w:t>
            </w:r>
          </w:p>
          <w:p>
            <w:pPr>
              <w:widowControl/>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教师结合步骤1至步骤6，结合图“6-1-27 店铺装修——手机淘宝店铺”、图“6-1-28 无线店铺装修”、图“6-1-29 一键装修首页”、图“6-1-30 新建装修页面”、图“6-1-31 选择模板”和图“6-1-32 选择轮播图模板”教学网店装修的操作步骤。</w:t>
            </w:r>
          </w:p>
          <w:p>
            <w:pPr>
              <w:widowControl/>
              <w:tabs>
                <w:tab w:val="left" w:pos="312"/>
              </w:tabs>
              <w:spacing w:line="276" w:lineRule="auto"/>
              <w:ind w:firstLine="422" w:firstLineChars="200"/>
              <w:rPr>
                <w:rFonts w:hint="default" w:ascii="宋体" w:hAnsi="宋体" w:eastAsia="宋体" w:cs="宋体"/>
                <w:b/>
                <w:bCs/>
                <w:lang w:val="en-US" w:eastAsia="zh-CN"/>
              </w:rPr>
            </w:pPr>
            <w:r>
              <w:rPr>
                <w:rFonts w:hint="eastAsia" w:ascii="宋体" w:hAnsi="宋体" w:eastAsia="宋体" w:cs="宋体"/>
                <w:b/>
                <w:bCs/>
                <w:lang w:val="en-US" w:eastAsia="zh-CN"/>
              </w:rPr>
              <w:t>2.店标的制作与上传</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：店标设计力求简约、好识记，必备元素是店铺名称(或简称）和能够代表店铺主营商品的图形标志。</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结合图“6-1-33 店标”这一案例进行讲解。</w:t>
            </w:r>
          </w:p>
          <w:p>
            <w:pPr>
              <w:widowControl/>
              <w:shd w:val="clear"/>
              <w:tabs>
                <w:tab w:val="left" w:pos="312"/>
              </w:tabs>
              <w:spacing w:line="276" w:lineRule="auto"/>
              <w:ind w:firstLine="422" w:firstLineChars="200"/>
              <w:rPr>
                <w:rFonts w:hint="default" w:ascii="宋体" w:hAnsi="宋体" w:eastAsia="宋体" w:cs="宋体"/>
                <w:b/>
                <w:bCs/>
                <w:lang w:val="en-US" w:eastAsia="zh-CN"/>
              </w:rPr>
            </w:pPr>
            <w:r>
              <w:rPr>
                <w:rFonts w:hint="eastAsia" w:ascii="宋体" w:hAnsi="宋体" w:eastAsia="宋体" w:cs="宋体"/>
                <w:b/>
                <w:bCs/>
                <w:lang w:val="en-US" w:eastAsia="zh-CN"/>
              </w:rPr>
              <w:t>（1）店标的制作要求</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教师明确：制作店标的常用工具软件是Photoshop。</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具体操作步骤结合①~⑤进行教学。</w:t>
            </w:r>
          </w:p>
          <w:p>
            <w:pPr>
              <w:widowControl/>
              <w:shd w:val="clear"/>
              <w:tabs>
                <w:tab w:val="left" w:pos="312"/>
              </w:tabs>
              <w:spacing w:line="276" w:lineRule="auto"/>
              <w:ind w:firstLine="422" w:firstLineChars="200"/>
              <w:rPr>
                <w:rFonts w:hint="default" w:ascii="宋体" w:hAnsi="宋体" w:eastAsia="宋体" w:cs="宋体"/>
                <w:b/>
                <w:bCs/>
                <w:lang w:val="en-US" w:eastAsia="zh-CN"/>
              </w:rPr>
            </w:pPr>
            <w:r>
              <w:rPr>
                <w:rFonts w:hint="eastAsia" w:ascii="宋体" w:hAnsi="宋体" w:eastAsia="宋体" w:cs="宋体"/>
                <w:b/>
                <w:bCs/>
                <w:lang w:val="en-US" w:eastAsia="zh-CN"/>
              </w:rPr>
              <w:t>（2）店标的上传</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上传教师结合步骤①和步骤②，以及图“6-1-34 店铺Logo设置”、图“6-1-35 替换图片”和图“6-1-36 选择上传图片”进行教学。</w:t>
            </w:r>
          </w:p>
          <w:p>
            <w:pPr>
              <w:widowControl/>
              <w:shd w:val="clear"/>
              <w:tabs>
                <w:tab w:val="left" w:pos="312"/>
              </w:tabs>
              <w:spacing w:line="276" w:lineRule="auto"/>
              <w:ind w:firstLine="422" w:firstLineChars="200"/>
              <w:rPr>
                <w:rFonts w:hint="default" w:ascii="宋体" w:hAnsi="宋体" w:eastAsia="宋体" w:cs="宋体"/>
                <w:b/>
                <w:bCs/>
                <w:lang w:val="en-US" w:eastAsia="zh-CN"/>
              </w:rPr>
            </w:pPr>
            <w:r>
              <w:rPr>
                <w:rFonts w:hint="eastAsia" w:ascii="宋体" w:hAnsi="宋体" w:eastAsia="宋体" w:cs="宋体"/>
                <w:b/>
                <w:bCs/>
                <w:lang w:val="en-US" w:eastAsia="zh-CN"/>
              </w:rPr>
              <w:t>3.轮播广告的制作与上传</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教师引导学生认识轮播广告图</w:t>
            </w:r>
            <w:r>
              <w:rPr>
                <w:rFonts w:hint="eastAsia" w:ascii="宋体" w:hAnsi="宋体" w:eastAsia="宋体" w:cs="宋体"/>
                <w:lang w:val="en-US" w:eastAsia="zh-CN"/>
              </w:rPr>
              <w:t>：轮播广告图是店铺主推商品，或促销活动海报，手机店铺只能上传4张轮播广告，广告图力求商品突出、定位精准，具有良好的视觉营销的特点。</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教师讲解轮播广告图的规格</w:t>
            </w:r>
            <w:r>
              <w:rPr>
                <w:rFonts w:hint="eastAsia" w:ascii="宋体" w:hAnsi="宋体" w:eastAsia="宋体" w:cs="宋体"/>
                <w:lang w:val="en-US" w:eastAsia="zh-CN"/>
              </w:rPr>
              <w:t>：广告图固定宽度750像素,高度控制在200~950像素，要求一组内的图片高度完全一致，支持PNG、JPG格式。</w:t>
            </w:r>
          </w:p>
          <w:p>
            <w:pPr>
              <w:widowControl/>
              <w:shd w:val="clear"/>
              <w:tabs>
                <w:tab w:val="left" w:pos="312"/>
              </w:tabs>
              <w:spacing w:line="276" w:lineRule="auto"/>
              <w:ind w:firstLine="420" w:firstLineChars="200"/>
              <w:rPr>
                <w:rFonts w:hint="default" w:ascii="宋体" w:hAnsi="宋体" w:eastAsia="宋体" w:cs="宋体"/>
                <w:lang w:val="en-US" w:eastAsia="zh-CN"/>
              </w:rPr>
            </w:pPr>
            <w:r>
              <w:rPr>
                <w:rFonts w:hint="eastAsia" w:ascii="宋体" w:hAnsi="宋体" w:eastAsia="宋体" w:cs="宋体"/>
                <w:lang w:val="en-US" w:eastAsia="zh-CN"/>
              </w:rPr>
              <w:t>结合图“6-1-37 上传轮播广告图片”与图“6-1-38 添加商品链接”进行教学。</w:t>
            </w:r>
          </w:p>
          <w:p>
            <w:pPr>
              <w:widowControl/>
              <w:shd w:val="clear"/>
              <w:tabs>
                <w:tab w:val="left" w:pos="312"/>
              </w:tabs>
              <w:spacing w:line="276" w:lineRule="auto"/>
              <w:ind w:firstLine="422" w:firstLineChars="200"/>
              <w:rPr>
                <w:rFonts w:hint="default" w:ascii="宋体" w:hAnsi="宋体" w:eastAsia="宋体" w:cs="宋体"/>
                <w:b/>
                <w:bCs/>
                <w:lang w:val="en-US" w:eastAsia="zh-CN"/>
              </w:rPr>
            </w:pPr>
            <w:r>
              <w:rPr>
                <w:rFonts w:hint="eastAsia" w:ascii="宋体" w:hAnsi="宋体" w:eastAsia="宋体" w:cs="宋体"/>
                <w:b/>
                <w:bCs/>
                <w:lang w:val="en-US" w:eastAsia="zh-CN"/>
              </w:rPr>
              <w:t>4.店招的制作与上传</w:t>
            </w:r>
          </w:p>
          <w:p>
            <w:pPr>
              <w:widowControl/>
              <w:shd w:val="clear"/>
              <w:tabs>
                <w:tab w:val="left" w:pos="312"/>
              </w:tabs>
              <w:spacing w:line="276"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教师结合图“6-1-39 ‘优百惠文具优选店’店招”教学店招的必要元素。</w:t>
            </w:r>
          </w:p>
          <w:p>
            <w:pPr>
              <w:widowControl/>
              <w:shd w:val="clear"/>
              <w:tabs>
                <w:tab w:val="left" w:pos="312"/>
              </w:tabs>
              <w:spacing w:line="276" w:lineRule="auto"/>
              <w:ind w:firstLine="422" w:firstLineChars="200"/>
              <w:rPr>
                <w:rFonts w:hint="eastAsia" w:ascii="宋体" w:hAnsi="宋体" w:eastAsia="宋体" w:cs="宋体"/>
                <w:lang w:val="en-US" w:eastAsia="zh-CN"/>
              </w:rPr>
            </w:pPr>
            <w:r>
              <w:rPr>
                <w:rFonts w:hint="eastAsia" w:ascii="宋体" w:hAnsi="宋体" w:eastAsia="宋体" w:cs="宋体"/>
                <w:b/>
                <w:bCs/>
                <w:lang w:val="en-US" w:eastAsia="zh-CN"/>
              </w:rPr>
              <w:t>（1）店招的制作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教师讲解：制作店招的常用工具软件是Photoshop。</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教师结合①~⑤讲解制作店招的操作步骤。</w:t>
            </w:r>
          </w:p>
          <w:p>
            <w:pPr>
              <w:widowControl/>
              <w:numPr>
                <w:ilvl w:val="0"/>
                <w:numId w:val="0"/>
              </w:numPr>
              <w:shd w:val="clear"/>
              <w:tabs>
                <w:tab w:val="left" w:pos="312"/>
              </w:tabs>
              <w:spacing w:line="276" w:lineRule="auto"/>
              <w:ind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（2）店招的上传</w:t>
            </w:r>
          </w:p>
          <w:p>
            <w:pPr>
              <w:widowControl/>
              <w:numPr>
                <w:ilvl w:val="0"/>
                <w:numId w:val="0"/>
              </w:numPr>
              <w:shd w:val="clear"/>
              <w:tabs>
                <w:tab w:val="left" w:pos="312"/>
              </w:tabs>
              <w:spacing w:line="276" w:lineRule="auto"/>
              <w:ind w:firstLine="420" w:firstLineChars="200"/>
              <w:jc w:val="both"/>
              <w:rPr>
                <w:rFonts w:hint="default"/>
                <w:shd w:val="clear" w:fill="D7D7D7" w:themeFill="background1" w:themeFillShade="D8"/>
                <w:lang w:val="en-US" w:eastAsia="zh-CN"/>
              </w:rPr>
            </w:pPr>
            <w:r>
              <w:rPr>
                <w:rFonts w:hint="eastAsia" w:ascii="宋体" w:hAnsi="宋体" w:eastAsia="宋体" w:cs="宋体"/>
                <w:lang w:val="en-US" w:eastAsia="zh-CN"/>
              </w:rPr>
              <w:t>教师结合步骤1至步骤3，以及图“6-1-40 上传店招”和图“6-1-41 替换店照图片”进行教学。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1.店铺名称的修改，需要在计算机终端的装修页面完成，请在计算机终端对网店名称进行修改。</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2.店铺分类需要在计算机终端的装修页面完成，请先进行策划，对即将销售的商品进行商品分类。</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3.完成了手机终端的网店装修后，请进行电脑端的个人网店装修。</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4.对手机终端店铺装修与电脑端店铺装修进行比较，其区别有哪些？</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通过任务延伸，让学生根据思考题目自己思考与操作，有助于学生巩固所学知识，帮助学生真正学会运用所学知识处理实际问题。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w:t>
            </w:r>
            <w:r>
              <w:rPr>
                <w:rFonts w:hint="eastAsia" w:ascii="宋体" w:hAnsi="宋体" w:eastAsia="宋体" w:cs="微软雅黑"/>
                <w:b/>
                <w:color w:val="FFFFFF" w:themeColor="background1"/>
                <w:kern w:val="0"/>
                <w:szCs w:val="21"/>
                <w:lang w:val="en-US" w:eastAsia="zh-CN"/>
                <w14:textFill>
                  <w14:solidFill>
                    <w14:schemeClr w14:val="bg1"/>
                  </w14:solidFill>
                </w14:textFill>
              </w:rPr>
              <w:t>4</w:t>
            </w:r>
            <w:r>
              <w:rPr>
                <w:rFonts w:hint="eastAsia" w:ascii="宋体" w:hAnsi="宋体" w:eastAsia="宋体" w:cs="微软雅黑"/>
                <w:b/>
                <w:color w:val="FFFFFF" w:themeColor="background1"/>
                <w:kern w:val="0"/>
                <w:szCs w:val="21"/>
                <w14:textFill>
                  <w14:solidFill>
                    <w14:schemeClr w14:val="bg1"/>
                  </w14:solidFill>
                </w14:textFill>
              </w:rPr>
              <w:t>　</w:t>
            </w:r>
            <w:r>
              <w:rPr>
                <w:rFonts w:hint="eastAsia" w:ascii="宋体" w:hAnsi="宋体" w:eastAsia="宋体" w:cs="微软雅黑"/>
                <w:b/>
                <w:color w:val="FFFFFF" w:themeColor="background1"/>
                <w:kern w:val="0"/>
                <w:szCs w:val="21"/>
                <w:lang w:val="en-US" w:eastAsia="zh-CN"/>
                <w14:textFill>
                  <w14:solidFill>
                    <w14:schemeClr w14:val="bg1"/>
                  </w14:solidFill>
                </w14:textFill>
              </w:rPr>
              <w:t>网店的运营维护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消费者在网购时，对商品的了解主要来自商品图片和详情页文案。因此，要想让消费者知晓我们的店铺，并对我们的商品产生兴趣和信任，进而下单，做好网店的运营就显得至关重要。开店容易，维护难，一家淘宝店铺想要长久运营下去，就必须做好淘宝店铺日常的运营工作。</w:t>
            </w:r>
          </w:p>
          <w:p>
            <w:pPr>
              <w:widowControl/>
              <w:tabs>
                <w:tab w:val="left" w:pos="312"/>
              </w:tabs>
              <w:spacing w:line="276" w:lineRule="auto"/>
              <w:ind w:firstLine="422" w:firstLineChars="200"/>
              <w:rPr>
                <w:rFonts w:ascii="宋体" w:hAnsi="宋体" w:eastAsia="宋体" w:cs="微软雅黑"/>
                <w:b/>
                <w:kern w:val="0"/>
                <w:szCs w:val="21"/>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个人网店的运营主要包括商品拍摄、主辅图及详情页制作、商品的发布、商品优化、营销推广、售后服务以及数据分析等环节。</w:t>
            </w:r>
          </w:p>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首先是拍摄商品图片，制作美观且有营销意味的主图、辅图，吸引消费者点击浏览商品页面。在详情页设计方面，将营销活动、商品卖点等文案融入其中，以更好地增强消费者信心，促进下单。然后，将准备好的图片和文字等资料，着手在平台上发布商品，一件一件地发布商品。完成商品发布后，需要对所发布的商品进行优化，提高商品信息质量，获得平台的推荐。随后开展营销推广活动，提高店铺的知名度，增加商品销售量。店铺进入日常的销售阶段以后，及时处理订单，提高客户的体验感。通过对经营数据的观察对比、数据诊断，实时优化网店经营活动。任务路线如图6-1-43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608070" cy="242570"/>
                  <wp:effectExtent l="0" t="0" r="11430" b="1143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5"/>
                          <a:stretch>
                            <a:fillRect/>
                          </a:stretch>
                        </pic:blipFill>
                        <pic:spPr>
                          <a:xfrm>
                            <a:off x="0" y="0"/>
                            <a:ext cx="3608070" cy="24257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4" w:type="pct"/>
            <w:shd w:val="clear" w:color="auto" w:fill="auto"/>
          </w:tcPr>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1.商品拍摄器材选择</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（1）数码相机</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教师引导学生认识数码相机</w:t>
            </w:r>
            <w:r>
              <w:rPr>
                <w:rFonts w:hint="eastAsia" w:ascii="宋体" w:hAnsi="宋体" w:eastAsia="宋体" w:cs="宋体"/>
                <w:lang w:val="en-US" w:eastAsia="zh-CN"/>
              </w:rPr>
              <w:t>：数码相机是商品拍摄的必备工具，数码相机的性能直接影响商品的拍摄质量。</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结合表“6-1-7 数码相机”讲解数码相机的类型及特点。</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（2）三脚架</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：三脚架的主要作用是稳定照相机，以达到某些摄影效果，如图“6-1-44 三脚架”所示。最常见的三脚架就是在长曝光中使用的三脚架，用户如果要拍摄夜景或者带涌动轨迹的图片，曝光时间需要加长，这时数码相机不能抖动，就需要三脚架的帮助。</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（3）摄影棚（台）</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：商品拍摄时，拍摄小件商品，光线均匀柔和，一般采用便捷式摄影棚；对于大件商品或者模特的拍摄，使用静物台或者辅助物品，可配置复杂的布光方式，充分展现商品的立体感，如图“6-1-45 摄影棚”所示。</w:t>
            </w:r>
          </w:p>
          <w:p>
            <w:pPr>
              <w:widowControl/>
              <w:numPr>
                <w:ilvl w:val="0"/>
                <w:numId w:val="1"/>
              </w:numPr>
              <w:shd w:val="clear"/>
              <w:tabs>
                <w:tab w:val="left" w:pos="312"/>
              </w:tabs>
              <w:spacing w:line="276" w:lineRule="auto"/>
              <w:ind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灯光设备</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教师讲解灯光设备的类型：</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①闪光灯。结合图“6-1-46 闪光灯”进行教学。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②反光板。结合图“6-1-47 反光板”进行教学。</w:t>
            </w:r>
          </w:p>
          <w:p>
            <w:pPr>
              <w:widowControl/>
              <w:numPr>
                <w:ilvl w:val="0"/>
                <w:numId w:val="0"/>
              </w:numPr>
              <w:shd w:val="clear"/>
              <w:spacing w:line="276" w:lineRule="auto"/>
              <w:ind w:left="420" w:leftChars="0"/>
              <w:jc w:val="both"/>
              <w:rPr>
                <w:rFonts w:hint="eastAsia" w:ascii="宋体" w:hAnsi="宋体" w:eastAsia="宋体" w:cs="宋体"/>
                <w:b/>
                <w:bCs/>
                <w:lang w:val="en-US" w:eastAsia="zh-CN"/>
              </w:rPr>
            </w:pPr>
            <w:r>
              <w:rPr>
                <w:rFonts w:hint="eastAsia" w:ascii="宋体" w:hAnsi="宋体" w:eastAsia="宋体" w:cs="宋体"/>
                <w:b/>
                <w:bCs/>
                <w:lang w:val="en-US" w:eastAsia="zh-CN"/>
              </w:rPr>
              <w:t>2.商品拍摄技巧</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（1）布光</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教师讲解布光的类型</w:t>
            </w:r>
            <w:r>
              <w:rPr>
                <w:rFonts w:hint="eastAsia" w:ascii="宋体" w:hAnsi="宋体" w:eastAsia="宋体" w:cs="宋体"/>
                <w:lang w:val="en-US" w:eastAsia="zh-CN"/>
              </w:rPr>
              <w:t>：</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①正面两侧布光。结合图“6-1-48 正面两侧45°角布光”进行教学。</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②前后交叉布光。结合图“6-1-49 前后交叉布光”进行教学。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③后方布光。结合图“6-1-50 后方布光”进行教学。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④顶部45°角布光。结合图“6-1-51 顶部45°角布光”进行教学。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（2）构图</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教师讲解主要的构图方式</w:t>
            </w:r>
            <w:r>
              <w:rPr>
                <w:rFonts w:hint="eastAsia" w:ascii="宋体" w:hAnsi="宋体" w:eastAsia="宋体" w:cs="宋体"/>
                <w:lang w:val="en-US" w:eastAsia="zh-CN"/>
              </w:rPr>
              <w:t>：三分法（九宫格)、均分法、三角形构图法、对角线构图法等。</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教师讲解构图的方法</w:t>
            </w:r>
            <w:r>
              <w:rPr>
                <w:rFonts w:hint="eastAsia" w:ascii="宋体" w:hAnsi="宋体" w:eastAsia="宋体" w:cs="宋体"/>
                <w:lang w:val="en-US" w:eastAsia="zh-CN"/>
              </w:rPr>
              <w:t>：构图时要根据实际情况来灵活运用构图方法，可以是单一构图，也可以是多种构图的结合。良好的构图方式会给消费者以美和专业的感受，以良好的视觉效果加深对商品的印象。</w:t>
            </w:r>
          </w:p>
          <w:p>
            <w:pPr>
              <w:widowControl/>
              <w:numPr>
                <w:ilvl w:val="0"/>
                <w:numId w:val="0"/>
              </w:numPr>
              <w:shd w:val="clear"/>
              <w:tabs>
                <w:tab w:val="left" w:pos="312"/>
              </w:tabs>
              <w:spacing w:line="276" w:lineRule="auto"/>
              <w:jc w:val="both"/>
              <w:rPr>
                <w:rFonts w:hint="default" w:ascii="宋体" w:hAnsi="宋体" w:eastAsia="宋体" w:cs="宋体"/>
                <w:lang w:val="en-US" w:eastAsia="zh-CN"/>
              </w:rPr>
            </w:pPr>
            <w:r>
              <w:rPr>
                <w:rFonts w:hint="eastAsia" w:ascii="宋体" w:hAnsi="宋体" w:eastAsia="宋体" w:cs="宋体"/>
                <w:lang w:val="en-US" w:eastAsia="zh-CN"/>
              </w:rPr>
              <w:t xml:space="preserve">    </w:t>
            </w:r>
            <w:r>
              <w:rPr>
                <w:rFonts w:hint="eastAsia" w:ascii="宋体" w:hAnsi="宋体" w:eastAsia="宋体" w:cs="宋体"/>
                <w:b/>
                <w:bCs/>
                <w:lang w:val="en-US" w:eastAsia="zh-CN"/>
              </w:rPr>
              <w:t>3.商品标题的撰写</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教师讲解商品标题的撰写</w:t>
            </w:r>
            <w:r>
              <w:rPr>
                <w:rFonts w:hint="eastAsia" w:ascii="宋体" w:hAnsi="宋体" w:eastAsia="宋体" w:cs="宋体"/>
                <w:lang w:val="en-US" w:eastAsia="zh-CN"/>
              </w:rPr>
              <w:t>：</w:t>
            </w:r>
            <w:r>
              <w:rPr>
                <w:rFonts w:hint="default" w:ascii="宋体" w:hAnsi="宋体" w:eastAsia="宋体" w:cs="宋体"/>
                <w:lang w:val="en-US" w:eastAsia="zh-CN"/>
              </w:rPr>
              <w:t>撰写出合适的标题不仅能向买家介绍商品的特征、传达商品的有效信息，还能提升商品搜索排名和浏览量，为此需要基于平台规则，不断优化关键词，进行标题选词。不同平台对标题的字符限制有所不同。</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教师以淘宝平台为例讲解商品标题的撰写。</w:t>
            </w:r>
          </w:p>
          <w:p>
            <w:pPr>
              <w:widowControl/>
              <w:numPr>
                <w:ilvl w:val="0"/>
                <w:numId w:val="0"/>
              </w:numPr>
              <w:shd w:val="clear"/>
              <w:tabs>
                <w:tab w:val="left" w:pos="312"/>
              </w:tabs>
              <w:spacing w:line="276" w:lineRule="auto"/>
              <w:jc w:val="both"/>
              <w:rPr>
                <w:rFonts w:hint="default" w:ascii="宋体" w:hAnsi="宋体" w:eastAsia="宋体" w:cs="宋体"/>
                <w:b/>
                <w:bCs/>
                <w:lang w:val="en-US" w:eastAsia="zh-CN"/>
              </w:rPr>
            </w:pPr>
            <w:r>
              <w:rPr>
                <w:rFonts w:hint="eastAsia" w:ascii="宋体" w:hAnsi="宋体" w:eastAsia="宋体" w:cs="宋体"/>
                <w:lang w:val="en-US" w:eastAsia="zh-CN"/>
              </w:rPr>
              <w:t xml:space="preserve">    </w:t>
            </w:r>
            <w:r>
              <w:rPr>
                <w:rFonts w:hint="eastAsia" w:ascii="宋体" w:hAnsi="宋体" w:eastAsia="宋体" w:cs="宋体"/>
                <w:b/>
                <w:bCs/>
                <w:lang w:val="en-US" w:eastAsia="zh-CN"/>
              </w:rPr>
              <w:t>4.淘宝平台商品上下架</w:t>
            </w:r>
          </w:p>
          <w:p>
            <w:pPr>
              <w:widowControl/>
              <w:numPr>
                <w:ilvl w:val="0"/>
                <w:numId w:val="0"/>
              </w:numPr>
              <w:shd w:val="clear"/>
              <w:tabs>
                <w:tab w:val="left" w:pos="312"/>
              </w:tabs>
              <w:spacing w:line="276" w:lineRule="auto"/>
              <w:jc w:val="both"/>
              <w:rPr>
                <w:rFonts w:hint="default" w:ascii="宋体" w:hAnsi="宋体" w:eastAsia="宋体" w:cs="宋体"/>
                <w:lang w:val="en-US" w:eastAsia="zh-CN"/>
              </w:rPr>
            </w:pPr>
            <w:r>
              <w:rPr>
                <w:rFonts w:hint="eastAsia" w:ascii="宋体" w:hAnsi="宋体" w:eastAsia="宋体" w:cs="宋体"/>
                <w:lang w:val="en-US" w:eastAsia="zh-CN"/>
              </w:rPr>
              <w:t xml:space="preserve">  </w:t>
            </w:r>
            <w:r>
              <w:rPr>
                <w:rFonts w:hint="eastAsia" w:ascii="宋体" w:hAnsi="宋体" w:eastAsia="宋体" w:cs="宋体"/>
                <w:b/>
                <w:bCs/>
                <w:lang w:val="en-US" w:eastAsia="zh-CN"/>
              </w:rPr>
              <w:t xml:space="preserve">  （1）规定</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商品在淘宝上架后需要选择7天或14天的重复下架和上架周期，简单来说是指店铺的商品在第一次上架出售后的7天或14天后有一个虚拟的下架然后自动上架的过程。它只是虚拟下架，店铺的商品其实还在出售中，这跟实际下架商品是有区别的。</w:t>
            </w:r>
          </w:p>
          <w:p>
            <w:pPr>
              <w:widowControl/>
              <w:numPr>
                <w:ilvl w:val="0"/>
                <w:numId w:val="0"/>
              </w:numPr>
              <w:shd w:val="clear"/>
              <w:tabs>
                <w:tab w:val="left" w:pos="312"/>
              </w:tabs>
              <w:spacing w:line="276" w:lineRule="auto"/>
              <w:ind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（2）规则</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：越接近下架时间，商品排名越靠前，会得到更多的展现机会。</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（3）技巧</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教师结合①~③进行教学。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5.商品优化工具</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教师引导学生认识商品优化工具</w:t>
            </w:r>
            <w:r>
              <w:rPr>
                <w:rFonts w:hint="eastAsia" w:ascii="宋体" w:hAnsi="宋体" w:eastAsia="宋体" w:cs="宋体"/>
                <w:lang w:val="en-US" w:eastAsia="zh-CN"/>
              </w:rPr>
              <w:t>：商品优化工具是淘宝平台为商家在售商品信息提出问题诊断和优化意见的智慧型工具，智能高效帮助卖家从标题、属性、主图、详情、视频等方面提升商品信息质量，使得商品被更多消费者看见，吸引便多消费者点击和下单。</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淘宝优化工具对商品信息进行质量检测，归纳为五方面的问题类型：影响搜索效率、影响成交转化、渠道展示机会受限、首猜机会商品和视频优化。其中，首猜机会商品，又称“猜你喜欢机会商品”，指的是系统根据商品基础信息，有机会推荐到手淘首页展现获得流量与曝光。</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shd w:val="clear" w:fill="D7D7D7" w:themeFill="background1" w:themeFillShade="D8"/>
                <w:lang w:val="en-US" w:eastAsia="zh-CN"/>
              </w:rPr>
              <w:t>小提示</w:t>
            </w:r>
            <w:r>
              <w:rPr>
                <w:rFonts w:hint="eastAsia" w:ascii="宋体" w:hAnsi="宋体" w:eastAsia="宋体" w:cs="宋体"/>
                <w:b w:val="0"/>
                <w:bCs w:val="0"/>
                <w:lang w:val="en-US" w:eastAsia="zh-CN"/>
              </w:rPr>
              <w:t>：优化工具提供的是优化建议，没有强制要求。但是优化商品信息则能提高店铺商品的流量与转化率。</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6.营销推广</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（1）平台活动</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shd w:val="clear" w:fill="D7D7D7" w:themeFill="background1" w:themeFillShade="D8"/>
                <w:lang w:val="en-US" w:eastAsia="zh-CN"/>
              </w:rPr>
              <w:t>教师讲解</w:t>
            </w:r>
            <w:r>
              <w:rPr>
                <w:rFonts w:hint="eastAsia" w:ascii="宋体" w:hAnsi="宋体" w:eastAsia="宋体" w:cs="宋体"/>
                <w:b w:val="0"/>
                <w:bCs w:val="0"/>
                <w:lang w:val="en-US" w:eastAsia="zh-CN"/>
              </w:rPr>
              <w:t>：电商平台本身会提供许多帮助卖家进行营销的增值服务。例如，淘宝网提供了直通车、淘宝客、钻石展位、淘宝旺铺、抵价券等营销服务。但是，这些增值服务都是付费的，且具有一定的门槛，因此，并不建议从未开过网店的新手在刚开通网店的时候就花钱使用这些增值服务。</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shd w:val="clear" w:fill="D7D7D7" w:themeFill="background1" w:themeFillShade="D8"/>
                <w:lang w:val="en-US" w:eastAsia="zh-CN"/>
              </w:rPr>
              <w:t>教师补充讲解</w:t>
            </w:r>
            <w:r>
              <w:rPr>
                <w:rFonts w:hint="eastAsia" w:ascii="宋体" w:hAnsi="宋体" w:eastAsia="宋体" w:cs="宋体"/>
                <w:b w:val="0"/>
                <w:bCs w:val="0"/>
                <w:lang w:val="en-US" w:eastAsia="zh-CN"/>
              </w:rPr>
              <w:t>：作为新店，我们可以参加一部分门槛较低的平台的跨店促销，如最常见的跨店满减、赠券。我们还可以利用平台规则，优化推广商品的标题，提高商品展现的概率。</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（2）店铺活动</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shd w:val="clear" w:fill="D7D7D7" w:themeFill="background1" w:themeFillShade="D8"/>
                <w:lang w:val="en-US" w:eastAsia="zh-CN"/>
              </w:rPr>
              <w:t>教师讲解店铺活动的形式</w:t>
            </w:r>
            <w:r>
              <w:rPr>
                <w:rFonts w:hint="eastAsia" w:ascii="宋体" w:hAnsi="宋体" w:eastAsia="宋体" w:cs="宋体"/>
                <w:b w:val="0"/>
                <w:bCs w:val="0"/>
                <w:lang w:val="en-US" w:eastAsia="zh-CN"/>
              </w:rPr>
              <w:t>：店铺优惠券、满立减、店铺红包、搭配套餐、会员促销、秒杀、买二送一等，卖家可以根据需要选择营销方式。</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（3）新媒体营销推广</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lang w:val="en-US" w:eastAsia="zh-CN"/>
              </w:rPr>
              <w:t>教师讲解新媒体营销推广的方式：各种平台的直播带货、抖音短视频、快手小视频、火山小视频等推广方式。此外，还有社群营销、朋友圈营销等多种营销方式。</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7.网店数据分析</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b w:val="0"/>
                <w:bCs w:val="0"/>
                <w:lang w:val="en-US" w:eastAsia="zh-CN"/>
              </w:rPr>
            </w:pPr>
            <w:r>
              <w:rPr>
                <w:rFonts w:hint="eastAsia" w:ascii="宋体" w:hAnsi="宋体" w:eastAsia="宋体" w:cs="宋体"/>
                <w:b w:val="0"/>
                <w:bCs w:val="0"/>
                <w:shd w:val="clear" w:fill="D7D7D7" w:themeFill="background1" w:themeFillShade="D8"/>
                <w:lang w:val="en-US" w:eastAsia="zh-CN"/>
              </w:rPr>
              <w:t>教师指导</w:t>
            </w:r>
            <w:r>
              <w:rPr>
                <w:rFonts w:hint="eastAsia" w:ascii="宋体" w:hAnsi="宋体" w:eastAsia="宋体" w:cs="宋体"/>
                <w:b w:val="0"/>
                <w:bCs w:val="0"/>
                <w:lang w:val="en-US" w:eastAsia="zh-CN"/>
              </w:rPr>
              <w:t>：网店已经开起来了，网店经营者很想知道到底有多少人浏览了网店，都是哪里的人，他们在网店看了哪些商品，商品的成交情况怎样，有回头客吗？网店数据分析与诊断就是对网店访客数量、访客来源、访客结构、访客行为、店铺顾客的跟踪、成交订单金额、店铺成交转化率和收藏率等进行分析与诊断，并据此对店铺进行优化。</w:t>
            </w:r>
          </w:p>
          <w:p>
            <w:pPr>
              <w:keepNext w:val="0"/>
              <w:keepLines w:val="0"/>
              <w:widowControl/>
              <w:suppressLineNumbers w:val="0"/>
              <w:ind w:firstLine="420" w:firstLineChars="200"/>
              <w:jc w:val="left"/>
              <w:rPr>
                <w:rFonts w:hint="eastAsia" w:ascii="宋体" w:hAnsi="宋体" w:eastAsia="宋体" w:cs="宋体"/>
                <w:lang w:val="en-US" w:eastAsia="zh-CN"/>
              </w:rPr>
            </w:pPr>
            <w:r>
              <w:rPr>
                <w:rFonts w:hint="eastAsia" w:ascii="宋体" w:hAnsi="宋体" w:eastAsia="宋体" w:cs="宋体"/>
                <w:b w:val="0"/>
                <w:bCs w:val="0"/>
                <w:shd w:val="clear" w:fill="D7D7D7" w:themeFill="background1" w:themeFillShade="D8"/>
                <w:lang w:val="en-US" w:eastAsia="zh-CN"/>
              </w:rPr>
              <w:t>教师讲解提升转</w:t>
            </w:r>
            <w:r>
              <w:rPr>
                <w:rFonts w:hint="eastAsia" w:asciiTheme="minorEastAsia" w:hAnsiTheme="minorEastAsia" w:eastAsiaTheme="minorEastAsia" w:cstheme="minorEastAsia"/>
                <w:b w:val="0"/>
                <w:bCs w:val="0"/>
                <w:sz w:val="21"/>
                <w:szCs w:val="21"/>
                <w:shd w:val="clear" w:fill="D7D7D7" w:themeFill="background1" w:themeFillShade="D8"/>
                <w:lang w:val="en-US" w:eastAsia="zh-CN"/>
              </w:rPr>
              <w:t>化率的技巧</w:t>
            </w:r>
            <w:r>
              <w:rPr>
                <w:rFonts w:hint="eastAsia" w:asciiTheme="minorEastAsia" w:hAnsiTheme="minorEastAsia" w:eastAsiaTheme="minorEastAsia" w:cstheme="minorEastAsia"/>
                <w:b w:val="0"/>
                <w:bCs w:val="0"/>
                <w:sz w:val="21"/>
                <w:szCs w:val="21"/>
                <w:lang w:val="en-US" w:eastAsia="zh-CN"/>
              </w:rPr>
              <w:t>：</w:t>
            </w:r>
            <w:r>
              <w:rPr>
                <w:rFonts w:hint="eastAsia" w:asciiTheme="minorEastAsia" w:hAnsiTheme="minorEastAsia" w:eastAsiaTheme="minorEastAsia" w:cstheme="minorEastAsia"/>
                <w:color w:val="231F20"/>
                <w:kern w:val="0"/>
                <w:sz w:val="21"/>
                <w:szCs w:val="21"/>
                <w:lang w:val="en-US" w:eastAsia="zh-CN" w:bidi="ar"/>
              </w:rPr>
              <w:t>一是从经营商品特点优化店铺整体装修风格；二是采用促销折扣搭配技巧；三是活用商品展示技巧；四是运用微博、即时通讯工具、微信等外部推广工具；五是优化商品描述页。</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以表格的形式总结知识点，可以帮助学生通过对比，加强对知识点的理解。</w:t>
            </w: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用图片直观展示三脚架和摄影棚，补充学生的认知。</w:t>
            </w: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图片呈现讲解内容，更为直观。</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教学构图方法，提高学生的审美能力与职业素养。</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教师详细讲解淘宝商品上下架的规定、规则与技巧，真正提高学生的职业能力和水平。</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“小提示”提示学生掌握“优化工具”的运用，帮助学生灵活运营工具。</w:t>
            </w: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书本知识讲解与教师建议相结合，提高学生的实际应用能力。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通过问题引出知识点，更有针对性，帮助学生优化实际运用。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4" w:type="pct"/>
            <w:shd w:val="clear" w:color="auto" w:fill="auto"/>
          </w:tcPr>
          <w:p>
            <w:pPr>
              <w:widowControl/>
              <w:numPr>
                <w:ilvl w:val="0"/>
                <w:numId w:val="0"/>
              </w:numPr>
              <w:shd w:val="clear"/>
              <w:tabs>
                <w:tab w:val="left" w:pos="312"/>
              </w:tabs>
              <w:spacing w:line="276" w:lineRule="auto"/>
              <w:ind w:firstLine="420" w:firstLineChars="200"/>
              <w:jc w:val="both"/>
              <w:rPr>
                <w:rFonts w:hint="eastAsia" w:ascii="宋体" w:hAnsi="宋体" w:eastAsia="宋体" w:cs="宋体"/>
                <w:b/>
                <w:bCs/>
                <w:lang w:val="en-US" w:eastAsia="zh-CN"/>
              </w:rPr>
            </w:pPr>
            <w:r>
              <w:rPr>
                <w:rFonts w:hint="eastAsia" w:ascii="宋体" w:hAnsi="宋体" w:eastAsia="宋体" w:cs="Times New Roman"/>
                <w:shd w:val="pct10" w:color="auto" w:fill="FFFFFF"/>
              </w:rPr>
              <w:t>成员按照拟定的任务线路实施任务。</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1.商品拍摄</w:t>
            </w:r>
          </w:p>
          <w:p>
            <w:pPr>
              <w:widowControl/>
              <w:numPr>
                <w:ilvl w:val="0"/>
                <w:numId w:val="0"/>
              </w:numPr>
              <w:shd w:val="clear"/>
              <w:tabs>
                <w:tab w:val="left" w:pos="312"/>
              </w:tabs>
              <w:spacing w:line="276" w:lineRule="auto"/>
              <w:ind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（1）撰写拍摄脚本</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结合表“6-1-8 商品拍摄脚本”进行教学。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（2）准备器材</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default" w:ascii="宋体" w:hAnsi="宋体" w:eastAsia="宋体" w:cs="宋体"/>
                <w:lang w:val="en-US" w:eastAsia="zh-CN"/>
              </w:rPr>
              <w:t>调整机位和参数并进行多次试拍。</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w:t>
            </w:r>
            <w:r>
              <w:rPr>
                <w:rFonts w:hint="default" w:ascii="宋体" w:hAnsi="宋体" w:eastAsia="宋体" w:cs="宋体"/>
                <w:b/>
                <w:bCs/>
                <w:lang w:val="en-US" w:eastAsia="zh-CN"/>
              </w:rPr>
              <w:t>选择最佳照片</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结合图“6-1-52 样图造型商品拍照参考”进行教学。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2.主辅图制作</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（1）主图的制作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结合①~⑧与图“6-1-53 彩色铅笔主图”讲解制作主图的详细操作步骤。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（2）辅图的制作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结合①~⑥与图“6-1-54 彩色铅笔辅图”讲解制作辅图的详细操作步骤。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3.详情页制作</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lang w:val="en-US" w:eastAsia="zh-CN"/>
              </w:rPr>
            </w:pPr>
            <w:r>
              <w:rPr>
                <w:rFonts w:hint="eastAsia" w:ascii="宋体" w:hAnsi="宋体" w:eastAsia="宋体" w:cs="宋体"/>
                <w:b/>
                <w:bCs/>
                <w:lang w:val="en-US" w:eastAsia="zh-CN"/>
              </w:rPr>
              <w:t>（1）详情页海报的制作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结合①~⑤与图“6-1-55 商品宣传海报”讲解制作详情页的详细操作步骤。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（2）商品属性图的制作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结合①~⑥与图“6-1-56 商品属性图”讲解制作商品属性图的详细操作步骤。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lang w:val="en-US" w:eastAsia="zh-CN"/>
              </w:rPr>
            </w:pPr>
            <w:r>
              <w:rPr>
                <w:rFonts w:hint="eastAsia" w:ascii="宋体" w:hAnsi="宋体" w:eastAsia="宋体" w:cs="宋体"/>
                <w:b/>
                <w:bCs/>
                <w:lang w:val="en-US" w:eastAsia="zh-CN"/>
              </w:rPr>
              <w:t>（3）商品细节图的制作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结合①~⑤与图“6-1-57 商品细节图”讲解制作商品细节图的详细操作步骤。</w:t>
            </w:r>
          </w:p>
          <w:p>
            <w:pPr>
              <w:widowControl/>
              <w:numPr>
                <w:ilvl w:val="0"/>
                <w:numId w:val="0"/>
              </w:numPr>
              <w:shd w:val="clear"/>
              <w:tabs>
                <w:tab w:val="left" w:pos="312"/>
              </w:tabs>
              <w:spacing w:line="276" w:lineRule="auto"/>
              <w:ind w:firstLine="422" w:firstLineChars="200"/>
              <w:jc w:val="both"/>
              <w:rPr>
                <w:rFonts w:hint="eastAsia" w:ascii="宋体" w:hAnsi="宋体" w:eastAsia="宋体" w:cs="宋体"/>
                <w:lang w:val="en-US" w:eastAsia="zh-CN"/>
              </w:rPr>
            </w:pPr>
            <w:r>
              <w:rPr>
                <w:rFonts w:hint="eastAsia" w:ascii="宋体" w:hAnsi="宋体" w:eastAsia="宋体" w:cs="宋体"/>
                <w:b/>
                <w:bCs/>
                <w:lang w:val="en-US" w:eastAsia="zh-CN"/>
              </w:rPr>
              <w:t>（4）物流配送及售后图的制作</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结合①~④与图“6-1-58 支付售后图”讲解制作售后图的详细操作步骤。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4.商品的发布</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（1）上传商品信息。</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①进入“千牛卖家中心–发布宝贝”。结合图“6-1-59 发布宝贝”进行教学。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②上传商品图片，填写条形码和类目。结合图“6-1-60 上传商品图片与选择发布类目”进行教学。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③完善商品信息。结合图“6-1-61 完善商品信息”进行教学。</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④网店物流信息可以存为模板，下次再发布商品时就可以使用模板信息快速填充。结合图“6-1-62 保存为物流模板”进行教学。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（2）规划商品上架时间</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w:t>
            </w:r>
            <w:r>
              <w:rPr>
                <w:rFonts w:hint="default" w:ascii="宋体" w:hAnsi="宋体" w:eastAsia="宋体" w:cs="宋体"/>
                <w:lang w:val="en-US" w:eastAsia="zh-CN"/>
              </w:rPr>
              <w:t>填充完商品图片及详情描述后，按照平台上下架规则，合理规划商品的上下架时间，通常在网店浏览高峰期进行商品上架，以增加商品排名靠前时的展现概率。完成上述项目后，商品便成功发布。</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w:t>
            </w:r>
            <w:r>
              <w:rPr>
                <w:rFonts w:hint="default" w:ascii="宋体" w:hAnsi="宋体" w:eastAsia="宋体" w:cs="宋体"/>
                <w:shd w:val="clear" w:fill="D7D7D7" w:themeFill="background1" w:themeFillShade="D8"/>
                <w:lang w:val="en-US" w:eastAsia="zh-CN"/>
              </w:rPr>
              <w:t>说明</w:t>
            </w:r>
            <w:r>
              <w:rPr>
                <w:rFonts w:hint="eastAsia" w:ascii="宋体" w:hAnsi="宋体" w:eastAsia="宋体" w:cs="宋体"/>
                <w:lang w:val="en-US" w:eastAsia="zh-CN"/>
              </w:rPr>
              <w:t>：</w:t>
            </w:r>
            <w:r>
              <w:rPr>
                <w:rFonts w:hint="default" w:ascii="宋体" w:hAnsi="宋体" w:eastAsia="宋体" w:cs="宋体"/>
                <w:lang w:val="en-US" w:eastAsia="zh-CN"/>
              </w:rPr>
              <w:t>还未开放智能发布功能的部分类目，需要自行填写上述项目。</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lang w:val="en-US" w:eastAsia="zh-CN"/>
              </w:rPr>
            </w:pPr>
            <w:r>
              <w:rPr>
                <w:rFonts w:hint="eastAsia" w:ascii="宋体" w:hAnsi="宋体" w:eastAsia="宋体" w:cs="宋体"/>
                <w:b/>
                <w:bCs/>
                <w:lang w:val="en-US" w:eastAsia="zh-CN"/>
              </w:rPr>
              <w:t>5.商品优化</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卖家查看已发布的商品信息，方法有许多，在登录淘宝网之后，可以在千牛卖家工作台，从顶部“千牛卖家中心-出售中的宝贝”，也可以从左侧菜单栏“宝贝管理–出售中的宝贝”，进入商品信息列表，如图“6-1-63 出售中的商品”所示。</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结合图“6-1-64 商品优化建议列表”、图“6-1-56 商品诊断结果”、图“6-1-57 系统对优化结果进行再次检测”和图“6-1-58 商品优化后”教学商品优化的具体操作步骤。</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6.营销推广</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教师导入情景</w:t>
            </w:r>
            <w:r>
              <w:rPr>
                <w:rFonts w:hint="eastAsia" w:ascii="宋体" w:hAnsi="宋体" w:eastAsia="宋体" w:cs="宋体"/>
                <w:lang w:val="en-US" w:eastAsia="zh-CN"/>
              </w:rPr>
              <w:t>：</w:t>
            </w:r>
            <w:r>
              <w:rPr>
                <w:rFonts w:hint="default" w:ascii="宋体" w:hAnsi="宋体" w:eastAsia="宋体" w:cs="宋体"/>
                <w:lang w:val="en-US" w:eastAsia="zh-CN"/>
              </w:rPr>
              <w:t>学习了网店运营推广的相关知识后，为了打开销量，小小团队着手策划店铺的营销推广活动。考虑到目前店铺还在起步阶段，小小团队决定采用满减优惠券的方式进行新店的促销。优惠券设计见表</w:t>
            </w:r>
            <w:r>
              <w:rPr>
                <w:rFonts w:hint="eastAsia" w:ascii="宋体" w:hAnsi="宋体" w:eastAsia="宋体" w:cs="宋体"/>
                <w:lang w:val="en-US" w:eastAsia="zh-CN"/>
              </w:rPr>
              <w:t>“</w:t>
            </w:r>
            <w:r>
              <w:rPr>
                <w:rFonts w:hint="default" w:ascii="宋体" w:hAnsi="宋体" w:eastAsia="宋体" w:cs="宋体"/>
                <w:lang w:val="en-US" w:eastAsia="zh-CN"/>
              </w:rPr>
              <w:t>6-1-9</w:t>
            </w:r>
            <w:r>
              <w:rPr>
                <w:rFonts w:hint="eastAsia" w:ascii="宋体" w:hAnsi="宋体" w:eastAsia="宋体" w:cs="宋体"/>
                <w:lang w:val="en-US" w:eastAsia="zh-CN"/>
              </w:rPr>
              <w:t xml:space="preserve"> 优百惠优惠券设计表”</w:t>
            </w:r>
            <w:r>
              <w:rPr>
                <w:rFonts w:hint="default" w:ascii="宋体" w:hAnsi="宋体" w:eastAsia="宋体" w:cs="宋体"/>
                <w:lang w:val="en-US" w:eastAsia="zh-CN"/>
              </w:rPr>
              <w:t>。</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w:t>
            </w:r>
            <w:r>
              <w:rPr>
                <w:rFonts w:hint="default" w:ascii="宋体" w:hAnsi="宋体" w:eastAsia="宋体" w:cs="宋体"/>
                <w:lang w:val="en-US" w:eastAsia="zh-CN"/>
              </w:rPr>
              <w:t>最后，进入“千牛卖家中心-店铺营销工具”进行优惠券设置，如图</w:t>
            </w:r>
            <w:r>
              <w:rPr>
                <w:rFonts w:hint="eastAsia" w:ascii="宋体" w:hAnsi="宋体" w:eastAsia="宋体" w:cs="宋体"/>
                <w:lang w:val="en-US" w:eastAsia="zh-CN"/>
              </w:rPr>
              <w:t>“</w:t>
            </w:r>
            <w:r>
              <w:rPr>
                <w:rFonts w:hint="default" w:ascii="宋体" w:hAnsi="宋体" w:eastAsia="宋体" w:cs="宋体"/>
                <w:lang w:val="en-US" w:eastAsia="zh-CN"/>
              </w:rPr>
              <w:t>6-1-69</w:t>
            </w:r>
            <w:r>
              <w:rPr>
                <w:rFonts w:hint="eastAsia" w:ascii="宋体" w:hAnsi="宋体" w:eastAsia="宋体" w:cs="宋体"/>
                <w:lang w:val="en-US" w:eastAsia="zh-CN"/>
              </w:rPr>
              <w:t xml:space="preserve"> 优惠券设置”</w:t>
            </w:r>
            <w:r>
              <w:rPr>
                <w:rFonts w:hint="default" w:ascii="宋体" w:hAnsi="宋体" w:eastAsia="宋体" w:cs="宋体"/>
                <w:lang w:val="en-US" w:eastAsia="zh-CN"/>
              </w:rPr>
              <w:t>所示。</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7.订单处理</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（1）查询订单</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default" w:ascii="宋体" w:hAnsi="宋体" w:eastAsia="宋体" w:cs="宋体"/>
                <w:lang w:val="en-US" w:eastAsia="zh-CN"/>
              </w:rPr>
              <w:t>打开顶端菜单“千牛卖家中心-已卖出的宝贝”，在“千牛卖家工作台”左侧功能区的交易管理板块中，选择“已卖出的宝贝”，右下角列出商品交易订单列表。</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结合图“6-1-70 交易订单列表”进行教学。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（2）订单处理</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lang w:val="en-US" w:eastAsia="zh-CN"/>
              </w:rPr>
              <w:t>教师结合图“6-1-71 不同交易状态的处理方式”进行教学。</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（3）发货</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：通过物流公司上门取件,填写快递单，并单击“确认发货”按钮，选择对应的快递公司，填写运单号。在卖家发货后，买家可查询物流信息。订单状态改为“已发货”，卖家可查询物流信息，如图“6-1-72 卖家确认发货”所示。</w:t>
            </w:r>
          </w:p>
          <w:p>
            <w:pPr>
              <w:widowControl/>
              <w:numPr>
                <w:ilvl w:val="0"/>
                <w:numId w:val="0"/>
              </w:numPr>
              <w:shd w:val="clear"/>
              <w:tabs>
                <w:tab w:val="left" w:pos="312"/>
              </w:tabs>
              <w:spacing w:line="276" w:lineRule="auto"/>
              <w:ind w:firstLine="422" w:firstLineChars="200"/>
              <w:jc w:val="both"/>
              <w:rPr>
                <w:rFonts w:hint="eastAsia" w:ascii="宋体" w:hAnsi="宋体" w:eastAsia="宋体" w:cs="宋体"/>
                <w:b/>
                <w:bCs/>
                <w:lang w:val="en-US" w:eastAsia="zh-CN"/>
              </w:rPr>
            </w:pPr>
            <w:r>
              <w:rPr>
                <w:rFonts w:hint="eastAsia" w:ascii="宋体" w:hAnsi="宋体" w:eastAsia="宋体" w:cs="宋体"/>
                <w:b/>
                <w:bCs/>
                <w:lang w:val="en-US" w:eastAsia="zh-CN"/>
              </w:rPr>
              <w:t>（4）确认收货</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default" w:ascii="宋体" w:hAnsi="宋体" w:eastAsia="宋体" w:cs="宋体"/>
                <w:lang w:val="en-US" w:eastAsia="zh-CN"/>
              </w:rPr>
              <w:t>买家在收到货物后，即可在移动端或者计算机终端“确认收货”，如图</w:t>
            </w:r>
            <w:r>
              <w:rPr>
                <w:rFonts w:hint="eastAsia" w:ascii="宋体" w:hAnsi="宋体" w:eastAsia="宋体" w:cs="宋体"/>
                <w:lang w:val="en-US" w:eastAsia="zh-CN"/>
              </w:rPr>
              <w:t>“</w:t>
            </w:r>
            <w:r>
              <w:rPr>
                <w:rFonts w:hint="default" w:ascii="宋体" w:hAnsi="宋体" w:eastAsia="宋体" w:cs="宋体"/>
                <w:lang w:val="en-US" w:eastAsia="zh-CN"/>
              </w:rPr>
              <w:t>6-1-73</w:t>
            </w:r>
            <w:r>
              <w:rPr>
                <w:rFonts w:hint="eastAsia" w:ascii="宋体" w:hAnsi="宋体" w:eastAsia="宋体" w:cs="宋体"/>
                <w:lang w:val="en-US" w:eastAsia="zh-CN"/>
              </w:rPr>
              <w:t xml:space="preserve"> 买家在移动端确认收货”</w:t>
            </w:r>
            <w:r>
              <w:rPr>
                <w:rFonts w:hint="default" w:ascii="宋体" w:hAnsi="宋体" w:eastAsia="宋体" w:cs="宋体"/>
                <w:lang w:val="en-US" w:eastAsia="zh-CN"/>
              </w:rPr>
              <w:t>所示。</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（5）交易评价</w:t>
            </w:r>
          </w:p>
          <w:p>
            <w:pPr>
              <w:widowControl/>
              <w:numPr>
                <w:ilvl w:val="0"/>
                <w:numId w:val="0"/>
              </w:numPr>
              <w:shd w:val="clear"/>
              <w:tabs>
                <w:tab w:val="left" w:pos="312"/>
              </w:tabs>
              <w:spacing w:line="276" w:lineRule="auto"/>
              <w:ind w:firstLine="420" w:firstLineChars="200"/>
              <w:jc w:val="both"/>
              <w:rPr>
                <w:rFonts w:hint="default" w:ascii="宋体" w:hAnsi="宋体" w:eastAsia="宋体" w:cs="宋体"/>
                <w:lang w:val="en-US" w:eastAsia="zh-CN"/>
              </w:rPr>
            </w:pPr>
            <w:r>
              <w:rPr>
                <w:rFonts w:hint="eastAsia" w:ascii="宋体" w:hAnsi="宋体" w:eastAsia="宋体" w:cs="宋体"/>
                <w:lang w:val="en-US" w:eastAsia="zh-CN"/>
              </w:rPr>
              <w:t>结合图“6-1-74 交易评价”讲解评分标准。</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8.销售数据分析</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lang w:val="en-US" w:eastAsia="zh-CN"/>
              </w:rPr>
            </w:pPr>
            <w:r>
              <w:rPr>
                <w:rFonts w:hint="eastAsia" w:ascii="宋体" w:hAnsi="宋体" w:eastAsia="宋体" w:cs="宋体"/>
                <w:b/>
                <w:bCs/>
                <w:lang w:val="en-US" w:eastAsia="zh-CN"/>
              </w:rPr>
              <w:t>（1）店内数据分析</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教师讲解操作步骤</w:t>
            </w:r>
            <w:r>
              <w:rPr>
                <w:rFonts w:hint="eastAsia" w:ascii="宋体" w:hAnsi="宋体" w:eastAsia="宋体" w:cs="宋体"/>
                <w:lang w:val="en-US" w:eastAsia="zh-CN"/>
              </w:rPr>
              <w:t>：打开千牛卖家工作台顶端菜单的“数据-生意参谋”，生意参谋提供了店铺数据看板、实时直播、数据作战室、流量分析、交易概况、商品排行、营销和物流等功能板块，如图“6-1-75 生意参谋”所示。</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教师补充</w:t>
            </w:r>
            <w:r>
              <w:rPr>
                <w:rFonts w:hint="eastAsia" w:ascii="宋体" w:hAnsi="宋体" w:eastAsia="宋体" w:cs="宋体"/>
                <w:lang w:val="en-US" w:eastAsia="zh-CN"/>
              </w:rPr>
              <w:t>：单击上部的“流量”选项，卖家通过“流量总览”看板可以查看与分析店铺的流量总览、流量趋势、流量来源排行、访客行为和访客特征等，如图“6-1-76 ‘流量总览’看板”所示。</w:t>
            </w:r>
          </w:p>
          <w:p>
            <w:pPr>
              <w:widowControl/>
              <w:numPr>
                <w:ilvl w:val="0"/>
                <w:numId w:val="0"/>
              </w:numPr>
              <w:shd w:val="clear"/>
              <w:tabs>
                <w:tab w:val="left" w:pos="312"/>
              </w:tabs>
              <w:spacing w:line="276" w:lineRule="auto"/>
              <w:ind w:firstLine="422" w:firstLineChars="200"/>
              <w:jc w:val="both"/>
              <w:rPr>
                <w:rFonts w:hint="default" w:ascii="宋体" w:hAnsi="宋体" w:eastAsia="宋体" w:cs="宋体"/>
                <w:b/>
                <w:bCs/>
                <w:lang w:val="en-US" w:eastAsia="zh-CN"/>
              </w:rPr>
            </w:pPr>
            <w:r>
              <w:rPr>
                <w:rFonts w:hint="eastAsia" w:ascii="宋体" w:hAnsi="宋体" w:eastAsia="宋体" w:cs="宋体"/>
                <w:b/>
                <w:bCs/>
                <w:lang w:val="en-US" w:eastAsia="zh-CN"/>
              </w:rPr>
              <w:t>（2）行业数据分析</w:t>
            </w:r>
          </w:p>
          <w:p>
            <w:pPr>
              <w:widowControl/>
              <w:numPr>
                <w:ilvl w:val="0"/>
                <w:numId w:val="0"/>
              </w:numPr>
              <w:shd w:val="clear"/>
              <w:tabs>
                <w:tab w:val="left" w:pos="312"/>
              </w:tabs>
              <w:spacing w:line="276" w:lineRule="auto"/>
              <w:ind w:firstLine="420" w:firstLineChars="200"/>
              <w:jc w:val="both"/>
              <w:rPr>
                <w:rFonts w:hint="eastAsia" w:ascii="宋体" w:hAnsi="宋体" w:eastAsia="宋体" w:cs="宋体"/>
                <w:lang w:val="en-US" w:eastAsia="zh-CN"/>
              </w:rPr>
            </w:pPr>
            <w:r>
              <w:rPr>
                <w:rFonts w:hint="eastAsia" w:ascii="宋体" w:hAnsi="宋体" w:eastAsia="宋体" w:cs="宋体"/>
                <w:shd w:val="clear" w:fill="D7D7D7" w:themeFill="background1" w:themeFillShade="D8"/>
                <w:lang w:val="en-US" w:eastAsia="zh-CN"/>
              </w:rPr>
              <w:t>教师讲解</w:t>
            </w:r>
            <w:r>
              <w:rPr>
                <w:rFonts w:hint="eastAsia" w:ascii="宋体" w:hAnsi="宋体" w:eastAsia="宋体" w:cs="宋体"/>
                <w:lang w:val="en-US" w:eastAsia="zh-CN"/>
              </w:rPr>
              <w:t>：开设网店进行数据分析，既要分析店内数据，也要对行业数据有所掌握。要想了解淘宝平台中哪个类目好卖、哪个产品好卖，就需要通过行业洞察来了解整个行业在过去几年的发展趋势，从而为自己的选择提供有效的依据。</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展示真实的操作界面，让知识讲解落实到实际操作上，更有利于学生的理解。</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444"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p>
            <w:pPr>
              <w:widowControl/>
              <w:tabs>
                <w:tab w:val="left" w:pos="312"/>
              </w:tabs>
              <w:spacing w:line="276" w:lineRule="auto"/>
              <w:ind w:firstLine="420" w:firstLineChars="200"/>
              <w:rPr>
                <w:rFonts w:ascii="宋体" w:hAnsi="宋体" w:eastAsia="宋体" w:cs="Times New Roman"/>
                <w:shd w:val="pct10" w:color="auto" w:fill="FFFFFF"/>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团队协作交流、分享自己的体会，增强学生的团队精神。汇报工作与答辩能够锻炼学生的思维与口才，帮助学生深化知识。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4"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6-1-10</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本专题以行动导向任务驱动为主要形式，基于典型的电商平台，主要内容为</w:t>
            </w:r>
            <w:r>
              <w:rPr>
                <w:rFonts w:hint="eastAsia" w:ascii="宋体" w:hAnsi="宋体" w:eastAsia="宋体" w:cs="宋体"/>
                <w:kern w:val="0"/>
                <w:szCs w:val="21"/>
                <w:lang w:eastAsia="zh-CN"/>
              </w:rPr>
              <w:t>：</w:t>
            </w:r>
            <w:r>
              <w:rPr>
                <w:rFonts w:hint="eastAsia" w:ascii="宋体" w:hAnsi="宋体" w:eastAsia="宋体" w:cs="宋体"/>
                <w:kern w:val="0"/>
                <w:szCs w:val="21"/>
              </w:rPr>
              <w:t>个人网店的策划、网店的开设、网店的装修与美化、网店的运营维护。在个人网店的策划任务中完成店铺主营商品类别的选择、网店的定位、电商平台的选择等</w:t>
            </w:r>
            <w:r>
              <w:rPr>
                <w:rFonts w:hint="eastAsia" w:ascii="宋体" w:hAnsi="宋体" w:eastAsia="宋体" w:cs="宋体"/>
                <w:kern w:val="0"/>
                <w:szCs w:val="21"/>
                <w:lang w:eastAsia="zh-CN"/>
              </w:rPr>
              <w:t>；</w:t>
            </w:r>
            <w:r>
              <w:rPr>
                <w:rFonts w:hint="eastAsia" w:ascii="宋体" w:hAnsi="宋体" w:eastAsia="宋体" w:cs="宋体"/>
                <w:kern w:val="0"/>
                <w:szCs w:val="21"/>
              </w:rPr>
              <w:t>在网店的开设任务中完成个人网店的申请开设及基本设置</w:t>
            </w:r>
            <w:r>
              <w:rPr>
                <w:rFonts w:hint="eastAsia" w:ascii="宋体" w:hAnsi="宋体" w:eastAsia="宋体" w:cs="宋体"/>
                <w:kern w:val="0"/>
                <w:szCs w:val="21"/>
                <w:lang w:eastAsia="zh-CN"/>
              </w:rPr>
              <w:t>；</w:t>
            </w:r>
            <w:r>
              <w:rPr>
                <w:rFonts w:hint="eastAsia" w:ascii="宋体" w:hAnsi="宋体" w:eastAsia="宋体" w:cs="宋体"/>
                <w:kern w:val="0"/>
                <w:szCs w:val="21"/>
              </w:rPr>
              <w:t>在网店的装修与美化任务中根据网店定位进行店铺装修，完成店标、店招、轮播广告的制作</w:t>
            </w:r>
            <w:r>
              <w:rPr>
                <w:rFonts w:hint="eastAsia" w:ascii="宋体" w:hAnsi="宋体" w:eastAsia="宋体" w:cs="宋体"/>
                <w:kern w:val="0"/>
                <w:szCs w:val="21"/>
                <w:lang w:eastAsia="zh-CN"/>
              </w:rPr>
              <w:t>；</w:t>
            </w:r>
            <w:r>
              <w:rPr>
                <w:rFonts w:hint="eastAsia" w:ascii="宋体" w:hAnsi="宋体" w:eastAsia="宋体" w:cs="宋体"/>
                <w:kern w:val="0"/>
                <w:szCs w:val="21"/>
              </w:rPr>
              <w:t>在网店的运营维护任务中介绍了基本的商品拍摄、主辅图与详情页的制作，完成商品的发布，并进行网店的订单处理及销售数据分析。</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项目拓展</w:t>
            </w:r>
          </w:p>
        </w:tc>
        <w:tc>
          <w:tcPr>
            <w:tcW w:w="3394" w:type="pct"/>
            <w:shd w:val="clear" w:color="auto" w:fill="auto"/>
          </w:tcPr>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项目名称</w:t>
            </w:r>
            <w:r>
              <w:rPr>
                <w:rFonts w:hint="eastAsia" w:ascii="宋体" w:hAnsi="宋体" w:eastAsia="宋体" w:cs="宋体"/>
                <w:kern w:val="0"/>
                <w:szCs w:val="21"/>
                <w:lang w:val="en-US" w:eastAsia="zh-CN"/>
              </w:rPr>
              <w:t>：</w:t>
            </w:r>
            <w:r>
              <w:rPr>
                <w:rFonts w:hint="eastAsia" w:ascii="宋体" w:hAnsi="宋体" w:eastAsia="宋体" w:cs="宋体"/>
                <w:b/>
                <w:bCs/>
                <w:kern w:val="0"/>
                <w:szCs w:val="21"/>
                <w:lang w:val="en-US" w:eastAsia="zh-CN"/>
              </w:rPr>
              <w:t>文创产品个人网店的开设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1.项目背景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党的十九大报告提出，实施区域协调发展战略，建立更加有效的区域协调发展新机制。某地区政府充分立足于全区交通条件便利、发展空间较大、文旅资源富集、生态本底良好等区情实际，计划提出打造“文旅龙山”，不断实现自身的产业转型升级，并将重点打造“文旅龙山”区域品牌，统筹布局6大产业功能区。其中在龙景片区，集聚发展文化传媒、音乐影视等文创产业，加快建设东郊文化创意集聚区，着力打造“文创之心、创客乐园”。中共中央办公厅、国务院办公厅印发《中国传统工艺振兴计划》等文件，强调了实施传统工艺振兴计划，强化国人文化自信，实现传统文化振兴。某文创产品公司将依托“文旅龙山”的区域背景优势，开设一家文创产品个人网店，传承和保护非遗文化。</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小小团队对相关网络市场开展调研，对行业类目竞品也进行了对比分析，对网络市场进行了细分，从消费心理特征方面对客户群体进行画像，并在此基础上对网店进行整体规划，梳理货源渠道，锁定网络细分市场、目标客户群体和店铺主营商品类目，做好开店准备工作。</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2.预期目标</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1)根据项目背景完成市场调研工作。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2)针对龙山文化旅游特色选好主营的产品。</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3）做好目标客户画像工作。</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4）确定合适的电商平台进驻。</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3.项目资讯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（1）什么是市场调研？</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w:t>
            </w:r>
            <w:r>
              <w:rPr>
                <w:rFonts w:hint="default" w:ascii="宋体" w:hAnsi="宋体" w:eastAsia="宋体" w:cs="宋体"/>
                <w:kern w:val="0"/>
                <w:szCs w:val="21"/>
                <w:lang w:val="en-US" w:eastAsia="zh-CN"/>
              </w:rPr>
              <w:t>主流电商平台的优势和劣势是什么?</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4.项目计划</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绘制项目计划思维导图。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5.项目实施</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任务1：网络市场调研</w:t>
            </w:r>
          </w:p>
          <w:p>
            <w:pPr>
              <w:widowControl/>
              <w:numPr>
                <w:ilvl w:val="0"/>
                <w:numId w:val="2"/>
              </w:numPr>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市场调研目标的确定。</w:t>
            </w:r>
          </w:p>
          <w:p>
            <w:pPr>
              <w:widowControl/>
              <w:numPr>
                <w:ilvl w:val="0"/>
                <w:numId w:val="3"/>
              </w:numPr>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调研问卷的设计。</w:t>
            </w:r>
          </w:p>
          <w:p>
            <w:pPr>
              <w:widowControl/>
              <w:numPr>
                <w:ilvl w:val="0"/>
                <w:numId w:val="3"/>
              </w:numPr>
              <w:spacing w:line="276" w:lineRule="auto"/>
              <w:ind w:left="0" w:leftChars="0"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调研问卷的发布。</w:t>
            </w:r>
          </w:p>
          <w:p>
            <w:pPr>
              <w:widowControl/>
              <w:numPr>
                <w:ilvl w:val="0"/>
                <w:numId w:val="0"/>
              </w:numPr>
              <w:spacing w:line="276" w:lineRule="auto"/>
              <w:ind w:left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任务2：主营产品的选择</w:t>
            </w:r>
          </w:p>
          <w:p>
            <w:pPr>
              <w:widowControl/>
              <w:numPr>
                <w:ilvl w:val="0"/>
                <w:numId w:val="4"/>
              </w:numPr>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对龙山文化旅游产品进行分析。</w:t>
            </w:r>
          </w:p>
          <w:p>
            <w:pPr>
              <w:widowControl/>
              <w:numPr>
                <w:ilvl w:val="0"/>
                <w:numId w:val="0"/>
              </w:numPr>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2）选出合适的文化旅游产品。</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任务3：目标客户群体画像及电商平台的选择</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l)根据前期调研结果制作目标客户群体画像。</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2）结合目标客户群体画像和主营产品确定合适的电商平台。</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6.项目总结</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（1）过程记录</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记录项目实施过程中的各种情况，为工作总结提供依据，如表格不够，可自行加页。</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drawing>
                <wp:inline distT="0" distB="0" distL="114300" distR="114300">
                  <wp:extent cx="2691765" cy="659765"/>
                  <wp:effectExtent l="0" t="0" r="635" b="63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6"/>
                          <a:stretch>
                            <a:fillRect/>
                          </a:stretch>
                        </pic:blipFill>
                        <pic:spPr>
                          <a:xfrm>
                            <a:off x="0" y="0"/>
                            <a:ext cx="2691765" cy="659765"/>
                          </a:xfrm>
                          <a:prstGeom prst="rect">
                            <a:avLst/>
                          </a:prstGeom>
                          <a:noFill/>
                          <a:ln>
                            <a:noFill/>
                          </a:ln>
                        </pic:spPr>
                      </pic:pic>
                    </a:graphicData>
                  </a:graphic>
                </wp:inline>
              </w:drawing>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（2）工作总结</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从整体工作情况、工作内容、反思与改进等几个方面进行总结。</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7.项目评价</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drawing>
                <wp:inline distT="0" distB="0" distL="114300" distR="114300">
                  <wp:extent cx="3317240" cy="1807845"/>
                  <wp:effectExtent l="0" t="0" r="10160" b="8255"/>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7"/>
                          <a:stretch>
                            <a:fillRect/>
                          </a:stretch>
                        </pic:blipFill>
                        <pic:spPr>
                          <a:xfrm>
                            <a:off x="0" y="0"/>
                            <a:ext cx="3317240" cy="1807845"/>
                          </a:xfrm>
                          <a:prstGeom prst="rect">
                            <a:avLst/>
                          </a:prstGeom>
                          <a:noFill/>
                          <a:ln>
                            <a:noFill/>
                          </a:ln>
                        </pic:spPr>
                      </pic:pic>
                    </a:graphicData>
                  </a:graphic>
                </wp:inline>
              </w:drawing>
            </w:r>
          </w:p>
          <w:p>
            <w:pPr>
              <w:widowControl/>
              <w:tabs>
                <w:tab w:val="left" w:pos="312"/>
              </w:tabs>
              <w:spacing w:line="276" w:lineRule="auto"/>
              <w:ind w:firstLine="420" w:firstLineChars="200"/>
              <w:rPr>
                <w:rFonts w:hint="eastAsia" w:ascii="宋体" w:hAnsi="宋体" w:eastAsia="宋体" w:cs="宋体"/>
                <w:kern w:val="0"/>
                <w:szCs w:val="21"/>
                <w:lang w:val="en-US" w:eastAsia="zh-CN"/>
              </w:rPr>
            </w:pPr>
          </w:p>
          <w:p>
            <w:pPr>
              <w:widowControl/>
              <w:tabs>
                <w:tab w:val="left" w:pos="312"/>
              </w:tabs>
              <w:spacing w:line="276" w:lineRule="auto"/>
              <w:ind w:firstLine="420" w:firstLineChars="200"/>
              <w:rPr>
                <w:rFonts w:hint="default" w:ascii="宋体" w:hAnsi="宋体" w:eastAsia="宋体" w:cs="宋体"/>
                <w:kern w:val="0"/>
                <w:szCs w:val="21"/>
                <w:lang w:val="en-US" w:eastAsia="zh-CN"/>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通过项目拓展板块，让学生根据项目自己操作设计，有助于学生巩固所学知识，帮助学生真正学会运用所学知识处理实际问题，实现课堂知识与岗位职业需求的对接，增强学生的职业竞争力。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3081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5980AF"/>
    <w:multiLevelType w:val="singleLevel"/>
    <w:tmpl w:val="8C5980AF"/>
    <w:lvl w:ilvl="0" w:tentative="0">
      <w:start w:val="1"/>
      <w:numFmt w:val="decimal"/>
      <w:lvlText w:val="%1)"/>
      <w:lvlJc w:val="left"/>
      <w:pPr>
        <w:tabs>
          <w:tab w:val="left" w:pos="312"/>
        </w:tabs>
      </w:pPr>
    </w:lvl>
  </w:abstractNum>
  <w:abstractNum w:abstractNumId="1">
    <w:nsid w:val="9745C0D6"/>
    <w:multiLevelType w:val="singleLevel"/>
    <w:tmpl w:val="9745C0D6"/>
    <w:lvl w:ilvl="0" w:tentative="0">
      <w:start w:val="4"/>
      <w:numFmt w:val="decimal"/>
      <w:suff w:val="nothing"/>
      <w:lvlText w:val="（%1）"/>
      <w:lvlJc w:val="left"/>
    </w:lvl>
  </w:abstractNum>
  <w:abstractNum w:abstractNumId="2">
    <w:nsid w:val="C709A9B5"/>
    <w:multiLevelType w:val="singleLevel"/>
    <w:tmpl w:val="C709A9B5"/>
    <w:lvl w:ilvl="0" w:tentative="0">
      <w:start w:val="2"/>
      <w:numFmt w:val="decimal"/>
      <w:suff w:val="nothing"/>
      <w:lvlText w:val="%1）"/>
      <w:lvlJc w:val="left"/>
    </w:lvl>
  </w:abstractNum>
  <w:abstractNum w:abstractNumId="3">
    <w:nsid w:val="63294527"/>
    <w:multiLevelType w:val="singleLevel"/>
    <w:tmpl w:val="63294527"/>
    <w:lvl w:ilvl="0" w:tentative="0">
      <w:start w:val="1"/>
      <w:numFmt w:val="decimal"/>
      <w:lvlText w:val="%1)"/>
      <w:lvlJc w:val="left"/>
      <w:pPr>
        <w:tabs>
          <w:tab w:val="left" w:pos="312"/>
        </w:tabs>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6F2138E"/>
    <w:rsid w:val="08734BA8"/>
    <w:rsid w:val="0A1E10E2"/>
    <w:rsid w:val="0A9167EA"/>
    <w:rsid w:val="0BAB6B6A"/>
    <w:rsid w:val="0F1E7653"/>
    <w:rsid w:val="104E37C3"/>
    <w:rsid w:val="13BF6419"/>
    <w:rsid w:val="14822E40"/>
    <w:rsid w:val="15BB3E4D"/>
    <w:rsid w:val="1BE53C38"/>
    <w:rsid w:val="1C084A70"/>
    <w:rsid w:val="1DAE1F49"/>
    <w:rsid w:val="1E82567A"/>
    <w:rsid w:val="1FC07C27"/>
    <w:rsid w:val="26C04FF5"/>
    <w:rsid w:val="287D5D0A"/>
    <w:rsid w:val="2A7C0100"/>
    <w:rsid w:val="2A8F2253"/>
    <w:rsid w:val="2B6C09BB"/>
    <w:rsid w:val="2F1E54F7"/>
    <w:rsid w:val="2FE82092"/>
    <w:rsid w:val="38A74091"/>
    <w:rsid w:val="38E7357F"/>
    <w:rsid w:val="3A9B2CF9"/>
    <w:rsid w:val="3AC36153"/>
    <w:rsid w:val="3E6D7891"/>
    <w:rsid w:val="442923CE"/>
    <w:rsid w:val="4A106750"/>
    <w:rsid w:val="4F7C7BCE"/>
    <w:rsid w:val="50960177"/>
    <w:rsid w:val="50A8168C"/>
    <w:rsid w:val="541178FA"/>
    <w:rsid w:val="5499476E"/>
    <w:rsid w:val="55FF502E"/>
    <w:rsid w:val="5747726A"/>
    <w:rsid w:val="58684A45"/>
    <w:rsid w:val="5C84795B"/>
    <w:rsid w:val="5E347DAD"/>
    <w:rsid w:val="5E4C46E3"/>
    <w:rsid w:val="62441E06"/>
    <w:rsid w:val="645A29EA"/>
    <w:rsid w:val="64EE614D"/>
    <w:rsid w:val="6990454A"/>
    <w:rsid w:val="73B5797B"/>
    <w:rsid w:val="749C3ABE"/>
    <w:rsid w:val="76A93AC5"/>
    <w:rsid w:val="76E03DFD"/>
    <w:rsid w:val="771126B1"/>
    <w:rsid w:val="7B7E1CD4"/>
    <w:rsid w:val="7F56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正文样式"/>
    <w:basedOn w:val="5"/>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 w:type="paragraph" w:styleId="12">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character" w:customStyle="1" w:styleId="13">
    <w:name w:val="页眉 字符"/>
    <w:basedOn w:val="9"/>
    <w:link w:val="7"/>
    <w:qFormat/>
    <w:uiPriority w:val="0"/>
    <w:rPr>
      <w:kern w:val="2"/>
      <w:sz w:val="18"/>
      <w:szCs w:val="18"/>
    </w:rPr>
  </w:style>
  <w:style w:type="character" w:customStyle="1" w:styleId="14">
    <w:name w:val="页脚 字符"/>
    <w:basedOn w:val="9"/>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1297</Words>
  <Characters>7398</Characters>
  <Lines>61</Lines>
  <Paragraphs>17</Paragraphs>
  <TotalTime>3</TotalTime>
  <ScaleCrop>false</ScaleCrop>
  <LinksUpToDate>false</LinksUpToDate>
  <CharactersWithSpaces>8678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2022-03-14T14:52:00Z</dcterms:created>
  <dc:creator>rainy</dc:creator>
  <cp:lastModifiedBy>admin</cp:lastModifiedBy>
  <dcterms:modified xsi:type="dcterms:W3CDTF">2022-07-06T09:47:10Z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913DA3313D0847198D8DA2689F0250FC</vt:lpwstr>
  </property>
</Properties>
</file>